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A8" w:rsidRPr="001B4251" w:rsidRDefault="006F31A8" w:rsidP="006F31A8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</w:t>
      </w:r>
      <w:r w:rsidRPr="0055349F">
        <w:rPr>
          <w:b/>
          <w:bCs/>
          <w:sz w:val="22"/>
        </w:rPr>
        <w:t>Umowy</w:t>
      </w:r>
      <w:r w:rsidR="00EF020D" w:rsidRPr="0055349F">
        <w:rPr>
          <w:b/>
          <w:sz w:val="23"/>
          <w:szCs w:val="23"/>
        </w:rPr>
        <w:t xml:space="preserve"> </w:t>
      </w:r>
      <w:r w:rsidR="00710870">
        <w:rPr>
          <w:b/>
          <w:sz w:val="23"/>
          <w:szCs w:val="23"/>
        </w:rPr>
        <w:t>NR 24</w:t>
      </w:r>
      <w:r w:rsidR="00EF020D" w:rsidRPr="00AA1A90">
        <w:rPr>
          <w:b/>
          <w:sz w:val="23"/>
          <w:szCs w:val="23"/>
        </w:rPr>
        <w:t>/</w:t>
      </w:r>
      <w:r w:rsidR="00EF020D" w:rsidRPr="0055349F">
        <w:rPr>
          <w:b/>
          <w:sz w:val="23"/>
          <w:szCs w:val="23"/>
        </w:rPr>
        <w:t>14/202</w:t>
      </w:r>
      <w:r w:rsidR="00710870">
        <w:rPr>
          <w:b/>
          <w:sz w:val="23"/>
          <w:szCs w:val="23"/>
        </w:rPr>
        <w:t>1</w:t>
      </w:r>
      <w:r w:rsidR="00EF020D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– </w:t>
      </w:r>
      <w:r>
        <w:rPr>
          <w:sz w:val="22"/>
        </w:rPr>
        <w:t xml:space="preserve">Harmonogram szkolenia  </w:t>
      </w:r>
    </w:p>
    <w:p w:rsidR="006F31A8" w:rsidRPr="001B4251" w:rsidRDefault="006F31A8" w:rsidP="006F31A8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6F31A8" w:rsidRPr="001B4251" w:rsidRDefault="006F31A8" w:rsidP="006F31A8">
      <w:pPr>
        <w:pStyle w:val="Tytu"/>
        <w:spacing w:line="300" w:lineRule="exac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6F31A8" w:rsidRDefault="006F31A8" w:rsidP="006F31A8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6946"/>
        <w:gridCol w:w="2497"/>
        <w:gridCol w:w="1773"/>
      </w:tblGrid>
      <w:tr w:rsidR="00C275C8" w:rsidRPr="00C275C8" w:rsidTr="002A5E6F"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C275C8" w:rsidRPr="001B4251" w:rsidRDefault="00C275C8" w:rsidP="002A5E6F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C275C8" w:rsidRDefault="00C275C8" w:rsidP="002F6E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Ośrodek Szkolenia Zawodowego w Radomiu</w:t>
            </w:r>
          </w:p>
        </w:tc>
      </w:tr>
      <w:tr w:rsidR="00C275C8" w:rsidRPr="001B4251" w:rsidTr="002A5E6F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C275C8" w:rsidRPr="001B4251" w:rsidRDefault="00C275C8" w:rsidP="002A5E6F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C275C8" w:rsidRDefault="00C275C8" w:rsidP="002F6EDA">
            <w:pPr>
              <w:jc w:val="center"/>
              <w:rPr>
                <w:spacing w:val="20"/>
                <w:sz w:val="26"/>
              </w:rPr>
            </w:pPr>
            <w:r>
              <w:rPr>
                <w:spacing w:val="20"/>
                <w:sz w:val="26"/>
              </w:rPr>
              <w:t>Operator koparko-ładowarki</w:t>
            </w:r>
            <w:r w:rsidR="00D34271">
              <w:rPr>
                <w:spacing w:val="20"/>
                <w:sz w:val="26"/>
              </w:rPr>
              <w:t xml:space="preserve"> wszystkie, </w:t>
            </w:r>
            <w:r>
              <w:rPr>
                <w:spacing w:val="20"/>
                <w:sz w:val="26"/>
              </w:rPr>
              <w:t xml:space="preserve"> kl. III</w:t>
            </w:r>
          </w:p>
        </w:tc>
      </w:tr>
      <w:tr w:rsidR="006F31A8" w:rsidRPr="001B4251" w:rsidTr="00DB68F3">
        <w:trPr>
          <w:cantSplit/>
          <w:trHeight w:val="490"/>
        </w:trPr>
        <w:tc>
          <w:tcPr>
            <w:tcW w:w="1249" w:type="pct"/>
            <w:shd w:val="clear" w:color="auto" w:fill="E0E0E0"/>
            <w:vAlign w:val="center"/>
          </w:tcPr>
          <w:p w:rsidR="006F31A8" w:rsidRPr="001B4251" w:rsidRDefault="006F31A8" w:rsidP="002A5E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F34599" w:rsidRPr="007B6B29" w:rsidRDefault="007B6B29" w:rsidP="00F31A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B29">
              <w:rPr>
                <w:bCs/>
                <w:sz w:val="22"/>
                <w:szCs w:val="22"/>
              </w:rPr>
              <w:t>1</w:t>
            </w:r>
            <w:r w:rsidR="00F64466">
              <w:rPr>
                <w:bCs/>
                <w:sz w:val="22"/>
                <w:szCs w:val="22"/>
              </w:rPr>
              <w:t>7</w:t>
            </w:r>
            <w:r w:rsidR="00F34599" w:rsidRPr="007B6B29">
              <w:rPr>
                <w:bCs/>
                <w:sz w:val="22"/>
                <w:szCs w:val="22"/>
              </w:rPr>
              <w:t>.0</w:t>
            </w:r>
            <w:r w:rsidRPr="007B6B29">
              <w:rPr>
                <w:bCs/>
                <w:sz w:val="22"/>
                <w:szCs w:val="22"/>
              </w:rPr>
              <w:t>3</w:t>
            </w:r>
            <w:r w:rsidR="00D10FE3" w:rsidRPr="007B6B29">
              <w:rPr>
                <w:bCs/>
                <w:sz w:val="22"/>
                <w:szCs w:val="22"/>
              </w:rPr>
              <w:t>.202</w:t>
            </w:r>
            <w:r w:rsidRPr="007B6B29">
              <w:rPr>
                <w:bCs/>
                <w:sz w:val="22"/>
                <w:szCs w:val="22"/>
              </w:rPr>
              <w:t>1</w:t>
            </w:r>
            <w:r w:rsidR="00D10FE3" w:rsidRPr="007B6B29">
              <w:rPr>
                <w:bCs/>
                <w:sz w:val="22"/>
                <w:szCs w:val="22"/>
              </w:rPr>
              <w:t>r.</w:t>
            </w:r>
            <w:r w:rsidR="00F34599" w:rsidRPr="007B6B29">
              <w:rPr>
                <w:bCs/>
                <w:sz w:val="22"/>
                <w:szCs w:val="22"/>
              </w:rPr>
              <w:t xml:space="preserve"> </w:t>
            </w:r>
            <w:r w:rsidR="00D10FE3" w:rsidRPr="007B6B29">
              <w:rPr>
                <w:bCs/>
                <w:sz w:val="22"/>
                <w:szCs w:val="22"/>
              </w:rPr>
              <w:t>–</w:t>
            </w:r>
            <w:r w:rsidR="00F34599" w:rsidRPr="007B6B29">
              <w:rPr>
                <w:bCs/>
                <w:sz w:val="22"/>
                <w:szCs w:val="22"/>
              </w:rPr>
              <w:t xml:space="preserve"> </w:t>
            </w:r>
            <w:r w:rsidR="00C73BA9">
              <w:rPr>
                <w:bCs/>
                <w:sz w:val="22"/>
                <w:szCs w:val="22"/>
              </w:rPr>
              <w:t>10</w:t>
            </w:r>
            <w:r w:rsidR="00D10FE3" w:rsidRPr="007B6B29">
              <w:rPr>
                <w:bCs/>
                <w:sz w:val="22"/>
                <w:szCs w:val="22"/>
              </w:rPr>
              <w:t>.0</w:t>
            </w:r>
            <w:r w:rsidRPr="007B6B29">
              <w:rPr>
                <w:bCs/>
                <w:sz w:val="22"/>
                <w:szCs w:val="22"/>
              </w:rPr>
              <w:t>4</w:t>
            </w:r>
            <w:r w:rsidR="00D10FE3" w:rsidRPr="007B6B29">
              <w:rPr>
                <w:bCs/>
                <w:sz w:val="22"/>
                <w:szCs w:val="22"/>
              </w:rPr>
              <w:t>.202</w:t>
            </w:r>
            <w:r w:rsidRPr="007B6B29">
              <w:rPr>
                <w:bCs/>
                <w:sz w:val="22"/>
                <w:szCs w:val="22"/>
              </w:rPr>
              <w:t>1</w:t>
            </w:r>
            <w:r w:rsidR="00D10FE3" w:rsidRPr="007B6B29">
              <w:rPr>
                <w:bCs/>
                <w:sz w:val="22"/>
                <w:szCs w:val="22"/>
              </w:rPr>
              <w:t>r.</w:t>
            </w:r>
            <w:r w:rsidR="00F34599" w:rsidRPr="007B6B29">
              <w:rPr>
                <w:bCs/>
                <w:sz w:val="22"/>
                <w:szCs w:val="22"/>
              </w:rPr>
              <w:t xml:space="preserve"> i egzamin </w:t>
            </w:r>
            <w:r w:rsidRPr="007B6B29">
              <w:rPr>
                <w:bCs/>
                <w:sz w:val="22"/>
                <w:szCs w:val="22"/>
              </w:rPr>
              <w:t>1</w:t>
            </w:r>
            <w:r w:rsidR="00C73BA9">
              <w:rPr>
                <w:bCs/>
                <w:sz w:val="22"/>
                <w:szCs w:val="22"/>
              </w:rPr>
              <w:t>7</w:t>
            </w:r>
            <w:r w:rsidR="00D10FE3" w:rsidRPr="007B6B29">
              <w:rPr>
                <w:bCs/>
                <w:sz w:val="22"/>
                <w:szCs w:val="22"/>
              </w:rPr>
              <w:t>.0</w:t>
            </w:r>
            <w:r w:rsidRPr="007B6B29">
              <w:rPr>
                <w:bCs/>
                <w:sz w:val="22"/>
                <w:szCs w:val="22"/>
              </w:rPr>
              <w:t>4</w:t>
            </w:r>
            <w:r w:rsidR="00D10FE3" w:rsidRPr="007B6B29">
              <w:rPr>
                <w:bCs/>
                <w:sz w:val="22"/>
                <w:szCs w:val="22"/>
              </w:rPr>
              <w:t>.202</w:t>
            </w:r>
            <w:r w:rsidRPr="007B6B29">
              <w:rPr>
                <w:bCs/>
                <w:sz w:val="22"/>
                <w:szCs w:val="22"/>
              </w:rPr>
              <w:t>1</w:t>
            </w:r>
            <w:r w:rsidR="00D10FE3" w:rsidRPr="007B6B29">
              <w:rPr>
                <w:bCs/>
                <w:sz w:val="22"/>
                <w:szCs w:val="22"/>
              </w:rPr>
              <w:t>r.</w:t>
            </w:r>
          </w:p>
          <w:p w:rsidR="007B6B29" w:rsidRDefault="007B6B29" w:rsidP="00F31A5C">
            <w:pPr>
              <w:spacing w:line="276" w:lineRule="auto"/>
              <w:rPr>
                <w:bCs/>
                <w:sz w:val="22"/>
                <w:szCs w:val="22"/>
              </w:rPr>
            </w:pPr>
            <w:r w:rsidRPr="007B6B29">
              <w:rPr>
                <w:b/>
                <w:i/>
                <w:sz w:val="22"/>
                <w:szCs w:val="22"/>
              </w:rPr>
              <w:t xml:space="preserve">zajęcia teoretyczne:  </w:t>
            </w:r>
            <w:r w:rsidR="00AF3BE9" w:rsidRPr="002C6739">
              <w:rPr>
                <w:b/>
                <w:i/>
                <w:iCs/>
              </w:rPr>
              <w:t>11-500 Giżycko, ul. Kopernika 5</w:t>
            </w:r>
          </w:p>
          <w:p w:rsidR="006F31A8" w:rsidRPr="001B4251" w:rsidRDefault="007B6B29" w:rsidP="00F31A5C">
            <w:pPr>
              <w:spacing w:line="276" w:lineRule="auto"/>
              <w:rPr>
                <w:bCs/>
                <w:sz w:val="20"/>
                <w:szCs w:val="20"/>
              </w:rPr>
            </w:pPr>
            <w:r w:rsidRPr="007B6B29">
              <w:rPr>
                <w:b/>
                <w:i/>
                <w:sz w:val="22"/>
                <w:szCs w:val="22"/>
              </w:rPr>
              <w:t xml:space="preserve">zajęcia praktyczne: </w:t>
            </w:r>
            <w:bookmarkStart w:id="0" w:name="_Hlk66200497"/>
            <w:r w:rsidR="005C0FF6" w:rsidRPr="006D33F3">
              <w:rPr>
                <w:b/>
                <w:i/>
              </w:rPr>
              <w:t>11-500 Giżycko, Spytkowo 13</w:t>
            </w:r>
            <w:r w:rsidRPr="007B6B29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835" w:type="pct"/>
            <w:shd w:val="clear" w:color="auto" w:fill="E0E0E0"/>
            <w:vAlign w:val="center"/>
          </w:tcPr>
          <w:p w:rsidR="006F31A8" w:rsidRPr="001B4251" w:rsidRDefault="006F31A8" w:rsidP="002A5E6F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6F31A8" w:rsidRPr="001B4251" w:rsidRDefault="00C275C8" w:rsidP="002A5E6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</w:tbl>
    <w:p w:rsidR="006F31A8" w:rsidRPr="001B4251" w:rsidRDefault="006F31A8" w:rsidP="006F31A8">
      <w:pPr>
        <w:spacing w:line="300" w:lineRule="exact"/>
        <w:jc w:val="both"/>
        <w:rPr>
          <w:sz w:val="20"/>
          <w:szCs w:val="2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1670"/>
        <w:gridCol w:w="952"/>
        <w:gridCol w:w="6430"/>
        <w:gridCol w:w="2356"/>
        <w:gridCol w:w="2059"/>
      </w:tblGrid>
      <w:tr w:rsidR="006F31A8" w:rsidRPr="001B4251" w:rsidTr="007B6B29">
        <w:tc>
          <w:tcPr>
            <w:tcW w:w="1345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0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Planowane godziny realizacji szkolenia</w:t>
            </w:r>
          </w:p>
          <w:p w:rsidR="006F31A8" w:rsidRPr="0000184F" w:rsidRDefault="006F31A8" w:rsidP="002A5E6F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52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6430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Przedmiot/Temat</w:t>
            </w:r>
          </w:p>
        </w:tc>
        <w:tc>
          <w:tcPr>
            <w:tcW w:w="2356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Wykładowca prowadzący szkolenie</w:t>
            </w:r>
          </w:p>
          <w:p w:rsidR="006F31A8" w:rsidRPr="0000184F" w:rsidRDefault="006F31A8" w:rsidP="002A5E6F">
            <w:pPr>
              <w:pStyle w:val="Tytu"/>
            </w:pPr>
            <w:r w:rsidRPr="0000184F">
              <w:t>(imię i nazwisko)</w:t>
            </w:r>
          </w:p>
        </w:tc>
        <w:tc>
          <w:tcPr>
            <w:tcW w:w="2059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 xml:space="preserve">Miejsce zajęć </w:t>
            </w:r>
          </w:p>
          <w:p w:rsidR="006F31A8" w:rsidRPr="0000184F" w:rsidRDefault="006F31A8" w:rsidP="002A5E6F">
            <w:pPr>
              <w:pStyle w:val="Tytu"/>
            </w:pPr>
            <w:r w:rsidRPr="0000184F">
              <w:t xml:space="preserve">(adres, nr </w:t>
            </w:r>
            <w:r w:rsidR="00B06006" w:rsidRPr="0000184F">
              <w:t>S</w:t>
            </w:r>
            <w:r w:rsidRPr="0000184F">
              <w:t>ali)</w:t>
            </w:r>
          </w:p>
        </w:tc>
      </w:tr>
      <w:tr w:rsidR="00334357" w:rsidRPr="001B4251" w:rsidTr="007B6B29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34357" w:rsidRPr="001B4251" w:rsidRDefault="007B6B29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44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334357" w:rsidRPr="001B4251" w:rsidRDefault="00DD33A7" w:rsidP="0033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34357" w:rsidRPr="0000184F" w:rsidRDefault="00DD33A7" w:rsidP="00693AD7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1A5C" w:rsidRPr="00F31A5C" w:rsidRDefault="00F31A5C" w:rsidP="00AA1A90">
            <w:pPr>
              <w:rPr>
                <w:b/>
                <w:sz w:val="20"/>
                <w:szCs w:val="18"/>
              </w:rPr>
            </w:pPr>
          </w:p>
          <w:p w:rsidR="00F0206E" w:rsidRPr="00F31A5C" w:rsidRDefault="00F34599" w:rsidP="00AA1A90">
            <w:pPr>
              <w:rPr>
                <w:b/>
                <w:sz w:val="20"/>
                <w:szCs w:val="18"/>
              </w:rPr>
            </w:pPr>
            <w:r w:rsidRPr="00F31A5C">
              <w:rPr>
                <w:b/>
                <w:sz w:val="20"/>
                <w:szCs w:val="18"/>
              </w:rPr>
              <w:t xml:space="preserve">M.U-O Użytkowanie  i obsługa maszyn roboczych </w:t>
            </w:r>
          </w:p>
          <w:p w:rsidR="00F31A5C" w:rsidRPr="00F31A5C" w:rsidRDefault="00F31A5C" w:rsidP="00AA1A90">
            <w:pPr>
              <w:rPr>
                <w:sz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334357" w:rsidRPr="00F64466" w:rsidRDefault="00F64466" w:rsidP="007C2BDD">
            <w:pPr>
              <w:snapToGrid w:val="0"/>
              <w:jc w:val="center"/>
              <w:rPr>
                <w:sz w:val="20"/>
                <w:szCs w:val="20"/>
              </w:rPr>
            </w:pPr>
            <w:r w:rsidRPr="00F64466">
              <w:rPr>
                <w:sz w:val="20"/>
                <w:szCs w:val="20"/>
              </w:rPr>
              <w:t xml:space="preserve">Adam </w:t>
            </w:r>
            <w:proofErr w:type="spellStart"/>
            <w:r w:rsidRPr="00F64466">
              <w:rPr>
                <w:sz w:val="20"/>
                <w:szCs w:val="20"/>
              </w:rPr>
              <w:t>Fundowicz</w:t>
            </w:r>
            <w:proofErr w:type="spellEnd"/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BA631F" w:rsidRPr="00AF3BE9" w:rsidRDefault="00AF3BE9" w:rsidP="007C2BDD">
            <w:pPr>
              <w:jc w:val="center"/>
              <w:rPr>
                <w:sz w:val="20"/>
                <w:szCs w:val="20"/>
              </w:rPr>
            </w:pPr>
            <w:bookmarkStart w:id="1" w:name="_Hlk66787113"/>
            <w:r w:rsidRPr="00AF3BE9">
              <w:rPr>
                <w:b/>
                <w:i/>
                <w:iCs/>
                <w:sz w:val="20"/>
                <w:szCs w:val="20"/>
              </w:rPr>
              <w:t>11-500 Giżycko, ul. Kopernika 5</w:t>
            </w:r>
            <w:bookmarkEnd w:id="1"/>
          </w:p>
        </w:tc>
      </w:tr>
      <w:tr w:rsidR="007C2BDD" w:rsidRPr="001B4251" w:rsidTr="007B6B29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Pr="001B4251" w:rsidRDefault="007B6B29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44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Pr="001B4251" w:rsidRDefault="00DD33A7" w:rsidP="0033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1A5C" w:rsidRPr="00F31A5C" w:rsidRDefault="00F31A5C" w:rsidP="00FF7F34">
            <w:pPr>
              <w:rPr>
                <w:b/>
                <w:sz w:val="20"/>
                <w:szCs w:val="20"/>
              </w:rPr>
            </w:pPr>
          </w:p>
          <w:p w:rsidR="00F0206E" w:rsidRPr="00F31A5C" w:rsidRDefault="00F34599" w:rsidP="00FF7F34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M.BHP</w:t>
            </w:r>
          </w:p>
          <w:p w:rsidR="00F31A5C" w:rsidRPr="00F31A5C" w:rsidRDefault="00F31A5C" w:rsidP="00FF7F34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F64466" w:rsidP="004B5E79">
            <w:pPr>
              <w:snapToGrid w:val="0"/>
              <w:jc w:val="center"/>
              <w:rPr>
                <w:sz w:val="22"/>
                <w:szCs w:val="18"/>
              </w:rPr>
            </w:pPr>
            <w:r w:rsidRPr="00F64466">
              <w:rPr>
                <w:sz w:val="20"/>
                <w:szCs w:val="20"/>
              </w:rPr>
              <w:t xml:space="preserve">Adam </w:t>
            </w:r>
            <w:proofErr w:type="spellStart"/>
            <w:r w:rsidRPr="00F64466">
              <w:rPr>
                <w:sz w:val="20"/>
                <w:szCs w:val="20"/>
              </w:rPr>
              <w:t>Fundowicz</w:t>
            </w:r>
            <w:proofErr w:type="spellEnd"/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7C2BDD" w:rsidRPr="00ED4B76" w:rsidRDefault="00AF3BE9" w:rsidP="00BA631F">
            <w:pPr>
              <w:jc w:val="center"/>
              <w:rPr>
                <w:sz w:val="20"/>
                <w:szCs w:val="20"/>
              </w:rPr>
            </w:pPr>
            <w:r w:rsidRPr="00AF3BE9">
              <w:rPr>
                <w:b/>
                <w:i/>
                <w:iCs/>
                <w:sz w:val="20"/>
                <w:szCs w:val="20"/>
              </w:rPr>
              <w:t>11-500 Giżycko, ul. Kopernika 5</w:t>
            </w:r>
          </w:p>
        </w:tc>
      </w:tr>
      <w:tr w:rsidR="007C2BDD" w:rsidRPr="001B4251" w:rsidTr="007B6B29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Pr="001B4251" w:rsidRDefault="007B6B29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446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Pr="001B4251" w:rsidRDefault="00DD33A7" w:rsidP="0033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1A5C" w:rsidRPr="00F31A5C" w:rsidRDefault="00F31A5C" w:rsidP="00FF7F34">
            <w:pPr>
              <w:rPr>
                <w:b/>
                <w:sz w:val="20"/>
                <w:szCs w:val="20"/>
              </w:rPr>
            </w:pPr>
          </w:p>
          <w:p w:rsidR="00F0206E" w:rsidRPr="00F31A5C" w:rsidRDefault="00F34599" w:rsidP="00FF7F34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M.U-O Ogólna budowa układów napędowych w maszynach roboczych</w:t>
            </w:r>
          </w:p>
          <w:p w:rsidR="00F31A5C" w:rsidRPr="00F31A5C" w:rsidRDefault="00F31A5C" w:rsidP="00FF7F34">
            <w:pPr>
              <w:rPr>
                <w:sz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F64466" w:rsidP="004B5E79">
            <w:pPr>
              <w:snapToGrid w:val="0"/>
              <w:jc w:val="center"/>
              <w:rPr>
                <w:sz w:val="22"/>
                <w:szCs w:val="18"/>
              </w:rPr>
            </w:pPr>
            <w:r w:rsidRPr="00F64466">
              <w:rPr>
                <w:sz w:val="20"/>
                <w:szCs w:val="20"/>
              </w:rPr>
              <w:t xml:space="preserve">Adam </w:t>
            </w:r>
            <w:proofErr w:type="spellStart"/>
            <w:r w:rsidRPr="00F64466">
              <w:rPr>
                <w:sz w:val="20"/>
                <w:szCs w:val="20"/>
              </w:rPr>
              <w:t>Fundowicz</w:t>
            </w:r>
            <w:proofErr w:type="spellEnd"/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7C2BDD" w:rsidRPr="00ED4B76" w:rsidRDefault="00AF3BE9" w:rsidP="00BA631F">
            <w:pPr>
              <w:jc w:val="center"/>
              <w:rPr>
                <w:sz w:val="20"/>
                <w:szCs w:val="20"/>
              </w:rPr>
            </w:pPr>
            <w:r w:rsidRPr="00AF3BE9">
              <w:rPr>
                <w:b/>
                <w:i/>
                <w:iCs/>
                <w:sz w:val="20"/>
                <w:szCs w:val="20"/>
              </w:rPr>
              <w:t>11-500 Giżycko, ul. Kopernika 5</w:t>
            </w:r>
          </w:p>
        </w:tc>
      </w:tr>
      <w:tr w:rsidR="007C2BDD" w:rsidRPr="001B4251" w:rsidTr="007B6B29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Pr="001B4251" w:rsidRDefault="00F64466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6B29">
              <w:rPr>
                <w:sz w:val="20"/>
                <w:szCs w:val="20"/>
              </w:rPr>
              <w:t>.03.2021r.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Pr="001B4251" w:rsidRDefault="00DD33A7" w:rsidP="00F0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1A5C" w:rsidRPr="00F31A5C" w:rsidRDefault="00F31A5C" w:rsidP="00FF7F34">
            <w:pPr>
              <w:rPr>
                <w:b/>
                <w:sz w:val="20"/>
                <w:szCs w:val="20"/>
              </w:rPr>
            </w:pPr>
          </w:p>
          <w:p w:rsidR="00F0206E" w:rsidRPr="00F31A5C" w:rsidRDefault="00F34599" w:rsidP="00FF7F34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M.U-O Ogólna budowa układów napędowych w maszynach roboczych</w:t>
            </w:r>
          </w:p>
          <w:p w:rsidR="00F31A5C" w:rsidRPr="00F31A5C" w:rsidRDefault="00F31A5C" w:rsidP="00FF7F34">
            <w:pPr>
              <w:rPr>
                <w:sz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F64466" w:rsidP="004B5E79">
            <w:pPr>
              <w:snapToGrid w:val="0"/>
              <w:jc w:val="center"/>
              <w:rPr>
                <w:sz w:val="22"/>
                <w:szCs w:val="18"/>
              </w:rPr>
            </w:pPr>
            <w:r w:rsidRPr="00F64466">
              <w:rPr>
                <w:sz w:val="20"/>
                <w:szCs w:val="20"/>
              </w:rPr>
              <w:t xml:space="preserve">Adam </w:t>
            </w:r>
            <w:proofErr w:type="spellStart"/>
            <w:r w:rsidRPr="00F64466">
              <w:rPr>
                <w:sz w:val="20"/>
                <w:szCs w:val="20"/>
              </w:rPr>
              <w:t>Fundowicz</w:t>
            </w:r>
            <w:proofErr w:type="spellEnd"/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7C2BDD" w:rsidRPr="00ED4B76" w:rsidRDefault="00AF3BE9" w:rsidP="00BA631F">
            <w:pPr>
              <w:jc w:val="center"/>
              <w:rPr>
                <w:sz w:val="20"/>
                <w:szCs w:val="20"/>
              </w:rPr>
            </w:pPr>
            <w:r w:rsidRPr="00AF3BE9">
              <w:rPr>
                <w:b/>
                <w:i/>
                <w:iCs/>
                <w:sz w:val="20"/>
                <w:szCs w:val="20"/>
              </w:rPr>
              <w:t>11-500 Giżycko, ul. Kopernika 5</w:t>
            </w:r>
          </w:p>
        </w:tc>
      </w:tr>
      <w:tr w:rsidR="00F34599" w:rsidRPr="001B4251" w:rsidTr="007B6B29">
        <w:trPr>
          <w:cantSplit/>
          <w:trHeight w:val="285"/>
        </w:trPr>
        <w:tc>
          <w:tcPr>
            <w:tcW w:w="1345" w:type="dxa"/>
            <w:vMerge w:val="restart"/>
            <w:vAlign w:val="center"/>
          </w:tcPr>
          <w:p w:rsidR="00F34599" w:rsidRPr="005A585D" w:rsidRDefault="00F64466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D33A7">
              <w:rPr>
                <w:sz w:val="20"/>
                <w:szCs w:val="20"/>
              </w:rPr>
              <w:t>.03.2021r.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34599" w:rsidRPr="001B4251" w:rsidRDefault="00DD33A7" w:rsidP="00F3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14.00-19.00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34599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F34599">
            <w:pPr>
              <w:rPr>
                <w:b/>
                <w:sz w:val="20"/>
                <w:szCs w:val="20"/>
              </w:rPr>
            </w:pPr>
          </w:p>
          <w:p w:rsidR="00F34599" w:rsidRPr="00F31A5C" w:rsidRDefault="00F34599" w:rsidP="00F34599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M.S1-2/III –</w:t>
            </w:r>
            <w:r w:rsidR="00DD33A7">
              <w:rPr>
                <w:b/>
                <w:sz w:val="20"/>
                <w:szCs w:val="20"/>
              </w:rPr>
              <w:t xml:space="preserve"> O</w:t>
            </w:r>
            <w:r w:rsidRPr="00F31A5C">
              <w:rPr>
                <w:b/>
                <w:sz w:val="20"/>
                <w:szCs w:val="20"/>
              </w:rPr>
              <w:t>gólna budowa i obsługa kop-ład.</w:t>
            </w:r>
          </w:p>
          <w:p w:rsidR="00F34599" w:rsidRPr="00F31A5C" w:rsidRDefault="00F34599" w:rsidP="007C2BD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F34599" w:rsidRPr="00F31A5C" w:rsidRDefault="00F64466" w:rsidP="004B5E79">
            <w:pPr>
              <w:snapToGrid w:val="0"/>
              <w:jc w:val="center"/>
              <w:rPr>
                <w:sz w:val="22"/>
                <w:szCs w:val="18"/>
              </w:rPr>
            </w:pPr>
            <w:r w:rsidRPr="00F64466">
              <w:rPr>
                <w:sz w:val="20"/>
                <w:szCs w:val="20"/>
              </w:rPr>
              <w:t xml:space="preserve">Adam </w:t>
            </w:r>
            <w:proofErr w:type="spellStart"/>
            <w:r w:rsidRPr="00F64466">
              <w:rPr>
                <w:sz w:val="20"/>
                <w:szCs w:val="20"/>
              </w:rPr>
              <w:t>Fundowicz</w:t>
            </w:r>
            <w:proofErr w:type="spellEnd"/>
          </w:p>
        </w:tc>
        <w:tc>
          <w:tcPr>
            <w:tcW w:w="2059" w:type="dxa"/>
            <w:vMerge w:val="restart"/>
            <w:vAlign w:val="center"/>
          </w:tcPr>
          <w:p w:rsidR="00F34599" w:rsidRPr="00ED4B76" w:rsidRDefault="00AF3BE9" w:rsidP="00BA631F">
            <w:pPr>
              <w:jc w:val="center"/>
              <w:rPr>
                <w:sz w:val="20"/>
                <w:szCs w:val="20"/>
              </w:rPr>
            </w:pPr>
            <w:r w:rsidRPr="00AF3BE9">
              <w:rPr>
                <w:b/>
                <w:i/>
                <w:iCs/>
                <w:sz w:val="20"/>
                <w:szCs w:val="20"/>
              </w:rPr>
              <w:t>11-500 Giżycko, ul. Kopernika 5</w:t>
            </w:r>
          </w:p>
        </w:tc>
      </w:tr>
      <w:tr w:rsidR="00F34599" w:rsidRPr="001B4251" w:rsidTr="007B6B29">
        <w:trPr>
          <w:cantSplit/>
          <w:trHeight w:val="160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F34599" w:rsidRPr="005A585D" w:rsidRDefault="00F34599" w:rsidP="002A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34599" w:rsidRPr="001B4251" w:rsidRDefault="00DD33A7" w:rsidP="00F3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34599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</w:p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 xml:space="preserve">M.S1-2/III </w:t>
            </w:r>
            <w:r w:rsidR="00B06006" w:rsidRPr="00F31A5C">
              <w:rPr>
                <w:b/>
                <w:sz w:val="20"/>
                <w:szCs w:val="20"/>
              </w:rPr>
              <w:t>–</w:t>
            </w:r>
            <w:r w:rsidRPr="00F31A5C">
              <w:rPr>
                <w:b/>
                <w:sz w:val="20"/>
                <w:szCs w:val="20"/>
              </w:rPr>
              <w:t xml:space="preserve"> </w:t>
            </w:r>
            <w:r w:rsidR="00DD33A7">
              <w:rPr>
                <w:b/>
                <w:sz w:val="20"/>
                <w:szCs w:val="20"/>
              </w:rPr>
              <w:t>T</w:t>
            </w:r>
            <w:r w:rsidRPr="00F31A5C">
              <w:rPr>
                <w:b/>
                <w:sz w:val="20"/>
                <w:szCs w:val="20"/>
              </w:rPr>
              <w:t>echnologia robót kop-ład.</w:t>
            </w:r>
          </w:p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4B5E79">
            <w:pPr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vAlign w:val="center"/>
          </w:tcPr>
          <w:p w:rsidR="00F34599" w:rsidRPr="00ED4B76" w:rsidRDefault="00F34599" w:rsidP="00BA631F">
            <w:pPr>
              <w:jc w:val="center"/>
              <w:rPr>
                <w:sz w:val="20"/>
                <w:szCs w:val="20"/>
              </w:rPr>
            </w:pPr>
          </w:p>
        </w:tc>
      </w:tr>
      <w:tr w:rsidR="00F34599" w:rsidRPr="001B4251" w:rsidTr="007B6B29">
        <w:trPr>
          <w:cantSplit/>
          <w:trHeight w:val="285"/>
        </w:trPr>
        <w:tc>
          <w:tcPr>
            <w:tcW w:w="1345" w:type="dxa"/>
            <w:vMerge w:val="restart"/>
            <w:vAlign w:val="center"/>
          </w:tcPr>
          <w:p w:rsidR="00F34599" w:rsidRPr="005A585D" w:rsidRDefault="00DD33A7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4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34599" w:rsidRPr="001B4251" w:rsidRDefault="00DD33A7" w:rsidP="00F3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34599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F34599">
            <w:pPr>
              <w:rPr>
                <w:b/>
                <w:sz w:val="20"/>
                <w:szCs w:val="20"/>
              </w:rPr>
            </w:pPr>
          </w:p>
          <w:p w:rsidR="00F34599" w:rsidRPr="00F31A5C" w:rsidRDefault="00F34599" w:rsidP="00F34599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M.S1-2/III –</w:t>
            </w:r>
            <w:r w:rsidR="00DD33A7">
              <w:rPr>
                <w:b/>
                <w:sz w:val="20"/>
                <w:szCs w:val="20"/>
              </w:rPr>
              <w:t xml:space="preserve"> O</w:t>
            </w:r>
            <w:r w:rsidRPr="00F31A5C">
              <w:rPr>
                <w:b/>
                <w:sz w:val="20"/>
                <w:szCs w:val="20"/>
              </w:rPr>
              <w:t>gólna budowa i obsługa kop-ład.</w:t>
            </w:r>
          </w:p>
          <w:p w:rsidR="00F34599" w:rsidRPr="00F31A5C" w:rsidRDefault="00F34599" w:rsidP="007C2BDD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F34599" w:rsidRPr="00F31A5C" w:rsidRDefault="00F64466" w:rsidP="004B5E79">
            <w:pPr>
              <w:snapToGrid w:val="0"/>
              <w:jc w:val="center"/>
              <w:rPr>
                <w:sz w:val="22"/>
                <w:szCs w:val="18"/>
              </w:rPr>
            </w:pPr>
            <w:r w:rsidRPr="00F64466">
              <w:rPr>
                <w:sz w:val="20"/>
                <w:szCs w:val="20"/>
              </w:rPr>
              <w:t xml:space="preserve">Adam </w:t>
            </w:r>
            <w:proofErr w:type="spellStart"/>
            <w:r w:rsidRPr="00F64466">
              <w:rPr>
                <w:sz w:val="20"/>
                <w:szCs w:val="20"/>
              </w:rPr>
              <w:t>Fundowicz</w:t>
            </w:r>
            <w:proofErr w:type="spellEnd"/>
          </w:p>
        </w:tc>
        <w:tc>
          <w:tcPr>
            <w:tcW w:w="2059" w:type="dxa"/>
            <w:vMerge w:val="restart"/>
            <w:vAlign w:val="center"/>
          </w:tcPr>
          <w:p w:rsidR="00F34599" w:rsidRPr="00ED4B76" w:rsidRDefault="00AF3BE9" w:rsidP="00BA631F">
            <w:pPr>
              <w:jc w:val="center"/>
              <w:rPr>
                <w:sz w:val="20"/>
                <w:szCs w:val="20"/>
              </w:rPr>
            </w:pPr>
            <w:r w:rsidRPr="00AF3BE9">
              <w:rPr>
                <w:b/>
                <w:i/>
                <w:iCs/>
                <w:sz w:val="20"/>
                <w:szCs w:val="20"/>
              </w:rPr>
              <w:t>11-500 Giżycko, ul. Kopernika 5</w:t>
            </w:r>
          </w:p>
        </w:tc>
      </w:tr>
      <w:tr w:rsidR="00F34599" w:rsidRPr="001B4251" w:rsidTr="007B6B29">
        <w:trPr>
          <w:cantSplit/>
          <w:trHeight w:val="160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F34599" w:rsidRPr="005A585D" w:rsidRDefault="00F34599" w:rsidP="002A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34599" w:rsidRPr="001B4251" w:rsidRDefault="00DD33A7" w:rsidP="00F3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34599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</w:p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 xml:space="preserve">M.S1-2/III </w:t>
            </w:r>
            <w:r w:rsidR="00B06006" w:rsidRPr="00F31A5C">
              <w:rPr>
                <w:b/>
                <w:sz w:val="20"/>
                <w:szCs w:val="20"/>
              </w:rPr>
              <w:t>–</w:t>
            </w:r>
            <w:r w:rsidRPr="00F31A5C">
              <w:rPr>
                <w:b/>
                <w:sz w:val="20"/>
                <w:szCs w:val="20"/>
              </w:rPr>
              <w:t xml:space="preserve"> </w:t>
            </w:r>
            <w:r w:rsidR="00DD33A7">
              <w:rPr>
                <w:b/>
                <w:sz w:val="20"/>
                <w:szCs w:val="20"/>
              </w:rPr>
              <w:t>T</w:t>
            </w:r>
            <w:r w:rsidRPr="00F31A5C">
              <w:rPr>
                <w:b/>
                <w:sz w:val="20"/>
                <w:szCs w:val="20"/>
              </w:rPr>
              <w:t>echnologia robót kop-ład.</w:t>
            </w:r>
          </w:p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4B5E79">
            <w:pPr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vAlign w:val="center"/>
          </w:tcPr>
          <w:p w:rsidR="00F34599" w:rsidRPr="001B4251" w:rsidRDefault="00F34599" w:rsidP="00BA631F">
            <w:pPr>
              <w:jc w:val="center"/>
              <w:rPr>
                <w:sz w:val="20"/>
                <w:szCs w:val="20"/>
              </w:rPr>
            </w:pPr>
          </w:p>
        </w:tc>
      </w:tr>
      <w:tr w:rsidR="007C2BDD" w:rsidRPr="001B4251" w:rsidTr="007B6B29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F34599" w:rsidRPr="005A585D" w:rsidRDefault="00DD33A7" w:rsidP="008D5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4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Pr="00F31A5C" w:rsidRDefault="00DD33A7" w:rsidP="00F3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34599" w:rsidRPr="00F31A5C" w:rsidRDefault="00F34599" w:rsidP="008D5F92">
            <w:pPr>
              <w:rPr>
                <w:b/>
                <w:sz w:val="20"/>
                <w:szCs w:val="20"/>
              </w:rPr>
            </w:pPr>
          </w:p>
          <w:p w:rsidR="00F0206E" w:rsidRPr="00F31A5C" w:rsidRDefault="00F34599" w:rsidP="008D5F92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 xml:space="preserve">M.S1-2/III </w:t>
            </w:r>
            <w:r w:rsidR="00B06006" w:rsidRPr="00F31A5C">
              <w:rPr>
                <w:b/>
                <w:sz w:val="20"/>
                <w:szCs w:val="20"/>
              </w:rPr>
              <w:t>–</w:t>
            </w:r>
            <w:r w:rsidRPr="00F31A5C">
              <w:rPr>
                <w:b/>
                <w:sz w:val="20"/>
                <w:szCs w:val="20"/>
              </w:rPr>
              <w:t xml:space="preserve"> </w:t>
            </w:r>
            <w:r w:rsidR="00DD33A7">
              <w:rPr>
                <w:b/>
                <w:sz w:val="20"/>
                <w:szCs w:val="20"/>
              </w:rPr>
              <w:t>T</w:t>
            </w:r>
            <w:r w:rsidRPr="00F31A5C">
              <w:rPr>
                <w:b/>
                <w:sz w:val="20"/>
                <w:szCs w:val="20"/>
              </w:rPr>
              <w:t>echnologia robót kop-ład.</w:t>
            </w:r>
          </w:p>
          <w:p w:rsidR="00F34599" w:rsidRPr="00F31A5C" w:rsidRDefault="00F34599" w:rsidP="008D5F92">
            <w:pPr>
              <w:rPr>
                <w:sz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F64466" w:rsidP="004B5E79">
            <w:pPr>
              <w:snapToGrid w:val="0"/>
              <w:jc w:val="center"/>
              <w:rPr>
                <w:sz w:val="22"/>
                <w:szCs w:val="18"/>
              </w:rPr>
            </w:pPr>
            <w:r w:rsidRPr="00F64466">
              <w:rPr>
                <w:sz w:val="20"/>
                <w:szCs w:val="20"/>
              </w:rPr>
              <w:t xml:space="preserve">Adam </w:t>
            </w:r>
            <w:proofErr w:type="spellStart"/>
            <w:r w:rsidRPr="00F64466">
              <w:rPr>
                <w:sz w:val="20"/>
                <w:szCs w:val="20"/>
              </w:rPr>
              <w:t>Fundowicz</w:t>
            </w:r>
            <w:proofErr w:type="spellEnd"/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7C2BDD" w:rsidRPr="001B4251" w:rsidRDefault="00AF3BE9" w:rsidP="00BA631F">
            <w:pPr>
              <w:jc w:val="center"/>
              <w:rPr>
                <w:sz w:val="20"/>
                <w:szCs w:val="20"/>
              </w:rPr>
            </w:pPr>
            <w:r w:rsidRPr="00AF3BE9">
              <w:rPr>
                <w:b/>
                <w:i/>
                <w:iCs/>
                <w:sz w:val="20"/>
                <w:szCs w:val="20"/>
              </w:rPr>
              <w:t>11-500 Giżycko, ul. Kopernika 5</w:t>
            </w:r>
          </w:p>
        </w:tc>
      </w:tr>
      <w:tr w:rsidR="007C2BDD" w:rsidRPr="001B4251" w:rsidTr="007B6B29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Default="00C73BA9" w:rsidP="007C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D33A7">
              <w:rPr>
                <w:sz w:val="20"/>
                <w:szCs w:val="20"/>
              </w:rPr>
              <w:t>.04.2021r.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Default="00DD33A7" w:rsidP="004F6A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8.00-13.00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0206E" w:rsidRPr="00F31A5C" w:rsidRDefault="00F0206E" w:rsidP="008D5F92">
            <w:pPr>
              <w:rPr>
                <w:sz w:val="20"/>
              </w:rPr>
            </w:pPr>
          </w:p>
          <w:p w:rsidR="00F34599" w:rsidRPr="00F31A5C" w:rsidRDefault="00F34599" w:rsidP="008D5F92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 xml:space="preserve">M.SI-2/III – </w:t>
            </w:r>
            <w:r w:rsidR="00DD33A7">
              <w:rPr>
                <w:b/>
                <w:sz w:val="20"/>
                <w:szCs w:val="20"/>
              </w:rPr>
              <w:t>Z</w:t>
            </w:r>
            <w:r w:rsidRPr="00F31A5C">
              <w:rPr>
                <w:b/>
                <w:sz w:val="20"/>
                <w:szCs w:val="20"/>
              </w:rPr>
              <w:t>ajęcia praktyczne kop-ład.</w:t>
            </w:r>
          </w:p>
          <w:p w:rsidR="00F34599" w:rsidRPr="00F31A5C" w:rsidRDefault="00F34599" w:rsidP="008D5F92">
            <w:pPr>
              <w:rPr>
                <w:sz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7C2BDD" w:rsidRPr="00F64466" w:rsidRDefault="00F64466" w:rsidP="004B5E79">
            <w:pPr>
              <w:snapToGrid w:val="0"/>
              <w:jc w:val="center"/>
              <w:rPr>
                <w:sz w:val="20"/>
                <w:szCs w:val="20"/>
              </w:rPr>
            </w:pPr>
            <w:r w:rsidRPr="00F64466">
              <w:rPr>
                <w:sz w:val="20"/>
                <w:szCs w:val="20"/>
              </w:rPr>
              <w:t>Ryszard Moroz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7C2BDD" w:rsidRPr="005C0FF6" w:rsidRDefault="005C0FF6" w:rsidP="00BA631F">
            <w:pPr>
              <w:jc w:val="center"/>
              <w:rPr>
                <w:sz w:val="20"/>
                <w:szCs w:val="20"/>
              </w:rPr>
            </w:pPr>
            <w:r w:rsidRPr="005C0FF6">
              <w:rPr>
                <w:b/>
                <w:i/>
                <w:sz w:val="20"/>
                <w:szCs w:val="20"/>
              </w:rPr>
              <w:t>11-500 Giżycko, Spytkowo 13</w:t>
            </w:r>
          </w:p>
        </w:tc>
      </w:tr>
      <w:tr w:rsidR="007C2BDD" w:rsidRPr="001B4251" w:rsidTr="007B6B29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Default="00C73BA9" w:rsidP="007C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D33A7">
              <w:rPr>
                <w:sz w:val="20"/>
                <w:szCs w:val="20"/>
              </w:rPr>
              <w:t>.04.2021r.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Default="00DD33A7" w:rsidP="004F6A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8.00-13.00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0206E" w:rsidRPr="00F31A5C" w:rsidRDefault="00F0206E" w:rsidP="008D5F92">
            <w:pPr>
              <w:rPr>
                <w:sz w:val="20"/>
              </w:rPr>
            </w:pPr>
          </w:p>
          <w:p w:rsidR="00F34599" w:rsidRPr="00F31A5C" w:rsidRDefault="00F34599" w:rsidP="008D5F92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M.SI-2/III –</w:t>
            </w:r>
            <w:r w:rsidR="00DD33A7">
              <w:rPr>
                <w:b/>
                <w:sz w:val="20"/>
                <w:szCs w:val="20"/>
              </w:rPr>
              <w:t xml:space="preserve"> Z</w:t>
            </w:r>
            <w:r w:rsidRPr="00F31A5C">
              <w:rPr>
                <w:b/>
                <w:sz w:val="20"/>
                <w:szCs w:val="20"/>
              </w:rPr>
              <w:t>ajęcia praktyczne kop-ład.</w:t>
            </w:r>
          </w:p>
          <w:p w:rsidR="00F34599" w:rsidRPr="00F31A5C" w:rsidRDefault="00F34599" w:rsidP="008D5F92">
            <w:pPr>
              <w:rPr>
                <w:sz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F64466" w:rsidP="004B5E79">
            <w:pPr>
              <w:snapToGrid w:val="0"/>
              <w:jc w:val="center"/>
              <w:rPr>
                <w:sz w:val="22"/>
                <w:szCs w:val="18"/>
              </w:rPr>
            </w:pPr>
            <w:r w:rsidRPr="00F64466">
              <w:rPr>
                <w:sz w:val="20"/>
                <w:szCs w:val="20"/>
              </w:rPr>
              <w:t>Ryszard Moroz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7C2BDD" w:rsidRPr="00ED4B76" w:rsidRDefault="005C0FF6" w:rsidP="00BA631F">
            <w:pPr>
              <w:jc w:val="center"/>
              <w:rPr>
                <w:sz w:val="20"/>
                <w:szCs w:val="20"/>
              </w:rPr>
            </w:pPr>
            <w:r w:rsidRPr="005C0FF6">
              <w:rPr>
                <w:b/>
                <w:i/>
                <w:sz w:val="20"/>
                <w:szCs w:val="20"/>
              </w:rPr>
              <w:t>11-500 Giżycko, Spytkowo 13</w:t>
            </w:r>
          </w:p>
        </w:tc>
      </w:tr>
      <w:tr w:rsidR="007C2BDD" w:rsidRPr="001B4251" w:rsidTr="007B6B29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Default="00C73BA9" w:rsidP="007C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D33A7">
              <w:rPr>
                <w:sz w:val="20"/>
                <w:szCs w:val="20"/>
              </w:rPr>
              <w:t>.04.2021r.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Default="00DD33A7" w:rsidP="004F6A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8.00-13.00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DD33A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0206E" w:rsidRPr="00F31A5C" w:rsidRDefault="00F0206E" w:rsidP="008D5F92">
            <w:pPr>
              <w:rPr>
                <w:sz w:val="20"/>
              </w:rPr>
            </w:pPr>
          </w:p>
          <w:p w:rsidR="00F34599" w:rsidRPr="00F31A5C" w:rsidRDefault="00F34599" w:rsidP="008D5F92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 xml:space="preserve">M.SI-2/III – </w:t>
            </w:r>
            <w:r w:rsidR="00DD33A7">
              <w:rPr>
                <w:b/>
                <w:sz w:val="20"/>
                <w:szCs w:val="20"/>
              </w:rPr>
              <w:t>Z</w:t>
            </w:r>
            <w:r w:rsidRPr="00F31A5C">
              <w:rPr>
                <w:b/>
                <w:sz w:val="20"/>
                <w:szCs w:val="20"/>
              </w:rPr>
              <w:t>ajęcia praktyczne kop-ład.</w:t>
            </w:r>
          </w:p>
          <w:p w:rsidR="00F34599" w:rsidRPr="00F31A5C" w:rsidRDefault="00F34599" w:rsidP="008D5F92">
            <w:pPr>
              <w:rPr>
                <w:sz w:val="20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F64466" w:rsidP="004B5E79">
            <w:pPr>
              <w:snapToGrid w:val="0"/>
              <w:jc w:val="center"/>
              <w:rPr>
                <w:sz w:val="22"/>
                <w:szCs w:val="18"/>
              </w:rPr>
            </w:pPr>
            <w:r w:rsidRPr="00F64466">
              <w:rPr>
                <w:sz w:val="20"/>
                <w:szCs w:val="20"/>
              </w:rPr>
              <w:t>Ryszard Moroz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7C2BDD" w:rsidRPr="00ED4B76" w:rsidRDefault="005C0FF6" w:rsidP="00BA631F">
            <w:pPr>
              <w:jc w:val="center"/>
              <w:rPr>
                <w:sz w:val="20"/>
                <w:szCs w:val="20"/>
              </w:rPr>
            </w:pPr>
            <w:r w:rsidRPr="005C0FF6">
              <w:rPr>
                <w:b/>
                <w:i/>
                <w:sz w:val="20"/>
                <w:szCs w:val="20"/>
              </w:rPr>
              <w:t>11-500 Giżycko, Spytkowo 13</w:t>
            </w:r>
          </w:p>
        </w:tc>
      </w:tr>
      <w:tr w:rsidR="0095333C" w:rsidRPr="001B4251" w:rsidTr="007B6B29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95333C" w:rsidRDefault="00DD33A7" w:rsidP="00CB36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B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.04.2021r.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5333C" w:rsidRDefault="00DD33A7" w:rsidP="00DD33A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8-ej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95333C" w:rsidRDefault="0095333C" w:rsidP="00CB364A">
            <w:pPr>
              <w:pStyle w:val="Tytu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95333C" w:rsidRDefault="0095333C" w:rsidP="00CB364A">
            <w:pPr>
              <w:spacing w:line="276" w:lineRule="auto"/>
              <w:jc w:val="center"/>
            </w:pPr>
            <w:r>
              <w:t>EGZAMIN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95333C" w:rsidRDefault="0095333C" w:rsidP="00CB364A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95333C" w:rsidRPr="00ED4B76" w:rsidRDefault="0095333C" w:rsidP="00CB36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7C2BDD" w:rsidRPr="001B4251" w:rsidTr="009721B7">
        <w:trPr>
          <w:gridBefore w:val="1"/>
          <w:gridAfter w:val="3"/>
          <w:wBefore w:w="1345" w:type="dxa"/>
          <w:wAfter w:w="10845" w:type="dxa"/>
          <w:trHeight w:val="39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C2BDD" w:rsidRPr="001B4251" w:rsidRDefault="007C2BDD" w:rsidP="009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C2BDD" w:rsidRDefault="00C275C8" w:rsidP="00CB364A">
            <w:pPr>
              <w:snapToGrid w:val="0"/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</w:tbl>
    <w:p w:rsidR="006F31A8" w:rsidRDefault="006F31A8" w:rsidP="006F31A8">
      <w:pPr>
        <w:spacing w:line="300" w:lineRule="exact"/>
        <w:jc w:val="both"/>
      </w:pPr>
    </w:p>
    <w:p w:rsidR="00BC350B" w:rsidRPr="006F31A8" w:rsidRDefault="00BC350B" w:rsidP="00F77F7F"/>
    <w:sectPr w:rsidR="00BC350B" w:rsidRPr="006F31A8" w:rsidSect="00F77F7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6" w:right="1134" w:bottom="1418" w:left="1134" w:header="357" w:footer="25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2D" w:rsidRDefault="0039022D">
      <w:r>
        <w:separator/>
      </w:r>
    </w:p>
  </w:endnote>
  <w:endnote w:type="continuationSeparator" w:id="0">
    <w:p w:rsidR="0039022D" w:rsidRDefault="0039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B7" w:rsidRDefault="00DE33B7" w:rsidP="00E2096B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7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33B7" w:rsidRDefault="00DE33B7">
    <w:pPr>
      <w:pStyle w:val="Spistreci1"/>
      <w:spacing w:line="240" w:lineRule="auto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7.9pt;height:616.1pt" o:ole="">
          <v:imagedata r:id="rId2" o:title=""/>
        </v:shape>
        <o:OLEObject Type="Embed" ProgID="Word.Document.8" ShapeID="_x0000_i1025" DrawAspect="Content" ObjectID="_1677671957" r:id="rId3">
          <o:FieldCodes>\s</o:FieldCodes>
        </o:OLEObject>
      </w:object>
    </w:r>
  </w:p>
  <w:p w:rsidR="00DE33B7" w:rsidRDefault="00DE33B7">
    <w:pPr>
      <w:pStyle w:val="Stopka"/>
    </w:pPr>
    <w:r>
      <w:object w:dxaOrig="4320" w:dyaOrig="4320">
        <v:shape id="_x0000_i1026" type="#_x0000_t75" style="width:607.9pt;height:616.1pt" o:ole="">
          <v:imagedata r:id="rId4" o:title=""/>
        </v:shape>
        <o:OLEObject Type="Embed" ProgID="Word.Document.8" ShapeID="_x0000_i1026" DrawAspect="Content" ObjectID="_1677671958" r:id="rId5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F" w:rsidRDefault="00F77F7F" w:rsidP="00F77F7F">
    <w:pPr>
      <w:pStyle w:val="Stopka"/>
      <w:jc w:val="center"/>
    </w:pPr>
    <w:r w:rsidRPr="00F77F7F">
      <w:drawing>
        <wp:inline distT="0" distB="0" distL="0" distR="0">
          <wp:extent cx="5753100" cy="742950"/>
          <wp:effectExtent l="19050" t="0" r="0" b="0"/>
          <wp:docPr id="6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2D" w:rsidRDefault="0039022D">
      <w:r>
        <w:separator/>
      </w:r>
    </w:p>
  </w:footnote>
  <w:footnote w:type="continuationSeparator" w:id="0">
    <w:p w:rsidR="0039022D" w:rsidRDefault="00390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B7" w:rsidRPr="00713223" w:rsidRDefault="00DE33B7" w:rsidP="00C275C8">
    <w:pPr>
      <w:pStyle w:val="Nagwek"/>
      <w:jc w:val="center"/>
    </w:pPr>
    <w:r>
      <w:rPr>
        <w:noProof/>
      </w:rPr>
      <w:drawing>
        <wp:inline distT="0" distB="0" distL="0" distR="0">
          <wp:extent cx="6304112" cy="664234"/>
          <wp:effectExtent l="19050" t="0" r="1438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112" cy="664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33B7" w:rsidRDefault="00DE33B7" w:rsidP="00812DD8">
    <w:pPr>
      <w:pStyle w:val="Nagwek"/>
    </w:pPr>
  </w:p>
  <w:p w:rsidR="00DE33B7" w:rsidRPr="00AD1B92" w:rsidRDefault="00DE33B7" w:rsidP="00AD1B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7F" w:rsidRDefault="00F77F7F" w:rsidP="00F77F7F">
    <w:pPr>
      <w:pStyle w:val="Nagwek"/>
      <w:jc w:val="center"/>
    </w:pPr>
    <w:r w:rsidRPr="00F77F7F">
      <w:drawing>
        <wp:inline distT="0" distB="0" distL="0" distR="0">
          <wp:extent cx="6301572" cy="664234"/>
          <wp:effectExtent l="19050" t="0" r="3978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572" cy="664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28F"/>
    <w:multiLevelType w:val="hybridMultilevel"/>
    <w:tmpl w:val="738088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22C85"/>
    <w:multiLevelType w:val="hybridMultilevel"/>
    <w:tmpl w:val="2F949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4573"/>
    <w:multiLevelType w:val="hybridMultilevel"/>
    <w:tmpl w:val="381E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7319"/>
    <w:multiLevelType w:val="hybridMultilevel"/>
    <w:tmpl w:val="D03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F21"/>
    <w:multiLevelType w:val="hybridMultilevel"/>
    <w:tmpl w:val="E1F4D4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032932"/>
    <w:multiLevelType w:val="hybridMultilevel"/>
    <w:tmpl w:val="4D7E4F7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87150E"/>
    <w:multiLevelType w:val="hybridMultilevel"/>
    <w:tmpl w:val="FFA86BA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3BD7135"/>
    <w:multiLevelType w:val="hybridMultilevel"/>
    <w:tmpl w:val="AB30C544"/>
    <w:lvl w:ilvl="0" w:tplc="A3E07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5B79"/>
    <w:multiLevelType w:val="hybridMultilevel"/>
    <w:tmpl w:val="D70CA5A8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818DD"/>
    <w:multiLevelType w:val="hybridMultilevel"/>
    <w:tmpl w:val="516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58C8"/>
    <w:multiLevelType w:val="hybridMultilevel"/>
    <w:tmpl w:val="8E861D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2042CA"/>
    <w:multiLevelType w:val="hybridMultilevel"/>
    <w:tmpl w:val="1CB8405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7AA24C3"/>
    <w:multiLevelType w:val="hybridMultilevel"/>
    <w:tmpl w:val="009CA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C5158"/>
    <w:multiLevelType w:val="hybridMultilevel"/>
    <w:tmpl w:val="BAB8CD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AF1A54"/>
    <w:multiLevelType w:val="hybridMultilevel"/>
    <w:tmpl w:val="90C8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D2807"/>
    <w:multiLevelType w:val="hybridMultilevel"/>
    <w:tmpl w:val="F2FC5D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E72B61"/>
    <w:multiLevelType w:val="hybridMultilevel"/>
    <w:tmpl w:val="A39C09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945393"/>
    <w:multiLevelType w:val="hybridMultilevel"/>
    <w:tmpl w:val="E10C0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30558"/>
    <w:multiLevelType w:val="hybridMultilevel"/>
    <w:tmpl w:val="5BE49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3803D9"/>
    <w:multiLevelType w:val="hybridMultilevel"/>
    <w:tmpl w:val="7AB4EE4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3A26FF"/>
    <w:multiLevelType w:val="hybridMultilevel"/>
    <w:tmpl w:val="F4D09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FA64C5"/>
    <w:multiLevelType w:val="hybridMultilevel"/>
    <w:tmpl w:val="4E903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25333"/>
    <w:multiLevelType w:val="hybridMultilevel"/>
    <w:tmpl w:val="400803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A54201"/>
    <w:multiLevelType w:val="hybridMultilevel"/>
    <w:tmpl w:val="274E240A"/>
    <w:lvl w:ilvl="0" w:tplc="3B6C1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115CE"/>
    <w:multiLevelType w:val="hybridMultilevel"/>
    <w:tmpl w:val="4F20EFC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AF66508"/>
    <w:multiLevelType w:val="hybridMultilevel"/>
    <w:tmpl w:val="FDE49F16"/>
    <w:lvl w:ilvl="0" w:tplc="A1B8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17D0A"/>
    <w:multiLevelType w:val="hybridMultilevel"/>
    <w:tmpl w:val="96A4B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62BBB"/>
    <w:multiLevelType w:val="hybridMultilevel"/>
    <w:tmpl w:val="BBBED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14C69"/>
    <w:multiLevelType w:val="hybridMultilevel"/>
    <w:tmpl w:val="58EA8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F41CF"/>
    <w:multiLevelType w:val="hybridMultilevel"/>
    <w:tmpl w:val="AC607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83FF1"/>
    <w:multiLevelType w:val="hybridMultilevel"/>
    <w:tmpl w:val="5DDE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9633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>
    <w:nsid w:val="72E75F79"/>
    <w:multiLevelType w:val="hybridMultilevel"/>
    <w:tmpl w:val="412A4560"/>
    <w:lvl w:ilvl="0" w:tplc="0415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34">
    <w:nsid w:val="75104162"/>
    <w:multiLevelType w:val="hybridMultilevel"/>
    <w:tmpl w:val="828CD76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69E638A"/>
    <w:multiLevelType w:val="hybridMultilevel"/>
    <w:tmpl w:val="F92C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11E20"/>
    <w:multiLevelType w:val="hybridMultilevel"/>
    <w:tmpl w:val="D85CF6AA"/>
    <w:lvl w:ilvl="0" w:tplc="0E182B6A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62EE8"/>
    <w:multiLevelType w:val="hybridMultilevel"/>
    <w:tmpl w:val="8530E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9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28"/>
  </w:num>
  <w:num w:numId="10">
    <w:abstractNumId w:val="30"/>
  </w:num>
  <w:num w:numId="11">
    <w:abstractNumId w:val="22"/>
  </w:num>
  <w:num w:numId="12">
    <w:abstractNumId w:val="37"/>
  </w:num>
  <w:num w:numId="13">
    <w:abstractNumId w:val="35"/>
  </w:num>
  <w:num w:numId="14">
    <w:abstractNumId w:val="5"/>
  </w:num>
  <w:num w:numId="15">
    <w:abstractNumId w:val="3"/>
  </w:num>
  <w:num w:numId="16">
    <w:abstractNumId w:val="1"/>
  </w:num>
  <w:num w:numId="17">
    <w:abstractNumId w:val="18"/>
  </w:num>
  <w:num w:numId="18">
    <w:abstractNumId w:val="23"/>
  </w:num>
  <w:num w:numId="19">
    <w:abstractNumId w:val="25"/>
  </w:num>
  <w:num w:numId="20">
    <w:abstractNumId w:val="27"/>
  </w:num>
  <w:num w:numId="21">
    <w:abstractNumId w:val="20"/>
  </w:num>
  <w:num w:numId="22">
    <w:abstractNumId w:val="17"/>
  </w:num>
  <w:num w:numId="23">
    <w:abstractNumId w:val="26"/>
  </w:num>
  <w:num w:numId="24">
    <w:abstractNumId w:val="33"/>
  </w:num>
  <w:num w:numId="25">
    <w:abstractNumId w:val="6"/>
  </w:num>
  <w:num w:numId="26">
    <w:abstractNumId w:val="32"/>
  </w:num>
  <w:num w:numId="27">
    <w:abstractNumId w:val="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4"/>
  </w:num>
  <w:num w:numId="31">
    <w:abstractNumId w:val="2"/>
  </w:num>
  <w:num w:numId="32">
    <w:abstractNumId w:val="24"/>
  </w:num>
  <w:num w:numId="33">
    <w:abstractNumId w:val="7"/>
  </w:num>
  <w:num w:numId="34">
    <w:abstractNumId w:val="36"/>
  </w:num>
  <w:num w:numId="35">
    <w:abstractNumId w:val="19"/>
  </w:num>
  <w:num w:numId="36">
    <w:abstractNumId w:val="8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/>
  <w:rsids>
    <w:rsidRoot w:val="00652BF8"/>
    <w:rsid w:val="0000184F"/>
    <w:rsid w:val="00005DF1"/>
    <w:rsid w:val="000159A4"/>
    <w:rsid w:val="00022B85"/>
    <w:rsid w:val="00027127"/>
    <w:rsid w:val="000329EC"/>
    <w:rsid w:val="00052ABC"/>
    <w:rsid w:val="000534CE"/>
    <w:rsid w:val="000650E2"/>
    <w:rsid w:val="00066F49"/>
    <w:rsid w:val="00070812"/>
    <w:rsid w:val="00080FC9"/>
    <w:rsid w:val="00082276"/>
    <w:rsid w:val="00090E9B"/>
    <w:rsid w:val="000A1F1D"/>
    <w:rsid w:val="000B0303"/>
    <w:rsid w:val="000C2AD6"/>
    <w:rsid w:val="000C4D6D"/>
    <w:rsid w:val="000C6F42"/>
    <w:rsid w:val="000E1649"/>
    <w:rsid w:val="000E2650"/>
    <w:rsid w:val="0010074B"/>
    <w:rsid w:val="001009B0"/>
    <w:rsid w:val="00101F95"/>
    <w:rsid w:val="001023BF"/>
    <w:rsid w:val="00112080"/>
    <w:rsid w:val="00131264"/>
    <w:rsid w:val="00147480"/>
    <w:rsid w:val="00167375"/>
    <w:rsid w:val="001861A9"/>
    <w:rsid w:val="00197327"/>
    <w:rsid w:val="001A7C0A"/>
    <w:rsid w:val="001B215E"/>
    <w:rsid w:val="001C6C85"/>
    <w:rsid w:val="001D63E8"/>
    <w:rsid w:val="001D7404"/>
    <w:rsid w:val="001E05CD"/>
    <w:rsid w:val="001F4F11"/>
    <w:rsid w:val="00204940"/>
    <w:rsid w:val="00230390"/>
    <w:rsid w:val="002342A8"/>
    <w:rsid w:val="00241E8E"/>
    <w:rsid w:val="002576D1"/>
    <w:rsid w:val="00257DEE"/>
    <w:rsid w:val="00275689"/>
    <w:rsid w:val="00280B0F"/>
    <w:rsid w:val="00283167"/>
    <w:rsid w:val="002874D8"/>
    <w:rsid w:val="002A5E6F"/>
    <w:rsid w:val="002A6B3E"/>
    <w:rsid w:val="002B2676"/>
    <w:rsid w:val="002D5542"/>
    <w:rsid w:val="002E6A8A"/>
    <w:rsid w:val="002F6935"/>
    <w:rsid w:val="002F6EDA"/>
    <w:rsid w:val="00334357"/>
    <w:rsid w:val="0034595F"/>
    <w:rsid w:val="00364A50"/>
    <w:rsid w:val="003756C9"/>
    <w:rsid w:val="00382F51"/>
    <w:rsid w:val="003866AC"/>
    <w:rsid w:val="0039022D"/>
    <w:rsid w:val="0039627A"/>
    <w:rsid w:val="003A1A1E"/>
    <w:rsid w:val="003A4119"/>
    <w:rsid w:val="003B0DB5"/>
    <w:rsid w:val="003B5E25"/>
    <w:rsid w:val="003E2CD2"/>
    <w:rsid w:val="003F7478"/>
    <w:rsid w:val="00401D37"/>
    <w:rsid w:val="00402485"/>
    <w:rsid w:val="004063F1"/>
    <w:rsid w:val="00415DF2"/>
    <w:rsid w:val="00425FF5"/>
    <w:rsid w:val="00427EC8"/>
    <w:rsid w:val="00427ED9"/>
    <w:rsid w:val="00440832"/>
    <w:rsid w:val="0045238E"/>
    <w:rsid w:val="00454C7A"/>
    <w:rsid w:val="004731D1"/>
    <w:rsid w:val="004A3D7C"/>
    <w:rsid w:val="004B379B"/>
    <w:rsid w:val="004B5E79"/>
    <w:rsid w:val="004D1127"/>
    <w:rsid w:val="004F02D3"/>
    <w:rsid w:val="004F03A3"/>
    <w:rsid w:val="004F6A2F"/>
    <w:rsid w:val="00515A03"/>
    <w:rsid w:val="00517018"/>
    <w:rsid w:val="00521F97"/>
    <w:rsid w:val="00530DC3"/>
    <w:rsid w:val="0055349F"/>
    <w:rsid w:val="00580483"/>
    <w:rsid w:val="00591728"/>
    <w:rsid w:val="00592D28"/>
    <w:rsid w:val="00593E49"/>
    <w:rsid w:val="005A3C4C"/>
    <w:rsid w:val="005A585D"/>
    <w:rsid w:val="005C0FF6"/>
    <w:rsid w:val="005C310F"/>
    <w:rsid w:val="005E4AED"/>
    <w:rsid w:val="00606AB0"/>
    <w:rsid w:val="00620345"/>
    <w:rsid w:val="00620787"/>
    <w:rsid w:val="006210F7"/>
    <w:rsid w:val="0063368A"/>
    <w:rsid w:val="00652BF8"/>
    <w:rsid w:val="00693AD7"/>
    <w:rsid w:val="006A5EA2"/>
    <w:rsid w:val="006B280E"/>
    <w:rsid w:val="006C292C"/>
    <w:rsid w:val="006D6486"/>
    <w:rsid w:val="006E2FD8"/>
    <w:rsid w:val="006F31A8"/>
    <w:rsid w:val="00710870"/>
    <w:rsid w:val="00713223"/>
    <w:rsid w:val="0072712E"/>
    <w:rsid w:val="007345EC"/>
    <w:rsid w:val="00747C8B"/>
    <w:rsid w:val="007555EF"/>
    <w:rsid w:val="00781C24"/>
    <w:rsid w:val="00782CCF"/>
    <w:rsid w:val="00786200"/>
    <w:rsid w:val="007A5993"/>
    <w:rsid w:val="007A5FD8"/>
    <w:rsid w:val="007A7A06"/>
    <w:rsid w:val="007B6B29"/>
    <w:rsid w:val="007C2BDD"/>
    <w:rsid w:val="007D2DC0"/>
    <w:rsid w:val="007E15D3"/>
    <w:rsid w:val="00812DD8"/>
    <w:rsid w:val="00816806"/>
    <w:rsid w:val="00817DD5"/>
    <w:rsid w:val="00827E5C"/>
    <w:rsid w:val="00836926"/>
    <w:rsid w:val="00836C04"/>
    <w:rsid w:val="00836FDF"/>
    <w:rsid w:val="008413DD"/>
    <w:rsid w:val="00843C94"/>
    <w:rsid w:val="00845A69"/>
    <w:rsid w:val="0086116F"/>
    <w:rsid w:val="008623C0"/>
    <w:rsid w:val="00877BA5"/>
    <w:rsid w:val="00883362"/>
    <w:rsid w:val="008908CD"/>
    <w:rsid w:val="008A57FD"/>
    <w:rsid w:val="008A7F5A"/>
    <w:rsid w:val="008B6BBD"/>
    <w:rsid w:val="008D5F92"/>
    <w:rsid w:val="008F0B6C"/>
    <w:rsid w:val="008F5A5B"/>
    <w:rsid w:val="008F7B5E"/>
    <w:rsid w:val="009002AE"/>
    <w:rsid w:val="00933091"/>
    <w:rsid w:val="0095333C"/>
    <w:rsid w:val="009721B7"/>
    <w:rsid w:val="00983925"/>
    <w:rsid w:val="009909EC"/>
    <w:rsid w:val="009A42D7"/>
    <w:rsid w:val="009C2371"/>
    <w:rsid w:val="009F2D18"/>
    <w:rsid w:val="00A16787"/>
    <w:rsid w:val="00A363D4"/>
    <w:rsid w:val="00AA1A90"/>
    <w:rsid w:val="00AC3713"/>
    <w:rsid w:val="00AD1B92"/>
    <w:rsid w:val="00AE65FA"/>
    <w:rsid w:val="00AE78C4"/>
    <w:rsid w:val="00AF3BE9"/>
    <w:rsid w:val="00B06006"/>
    <w:rsid w:val="00B26DD9"/>
    <w:rsid w:val="00B34689"/>
    <w:rsid w:val="00B3595F"/>
    <w:rsid w:val="00B446FD"/>
    <w:rsid w:val="00B46571"/>
    <w:rsid w:val="00B523DD"/>
    <w:rsid w:val="00B754C0"/>
    <w:rsid w:val="00B764CF"/>
    <w:rsid w:val="00B83B2C"/>
    <w:rsid w:val="00BA5E86"/>
    <w:rsid w:val="00BA631F"/>
    <w:rsid w:val="00BB333F"/>
    <w:rsid w:val="00BB3FDF"/>
    <w:rsid w:val="00BC2680"/>
    <w:rsid w:val="00BC350B"/>
    <w:rsid w:val="00BD03FA"/>
    <w:rsid w:val="00BD5DDC"/>
    <w:rsid w:val="00BE725D"/>
    <w:rsid w:val="00BF247E"/>
    <w:rsid w:val="00C03999"/>
    <w:rsid w:val="00C07111"/>
    <w:rsid w:val="00C275C8"/>
    <w:rsid w:val="00C35569"/>
    <w:rsid w:val="00C46682"/>
    <w:rsid w:val="00C71756"/>
    <w:rsid w:val="00C73BA9"/>
    <w:rsid w:val="00C80278"/>
    <w:rsid w:val="00CB1D41"/>
    <w:rsid w:val="00CB364A"/>
    <w:rsid w:val="00CB7B97"/>
    <w:rsid w:val="00CC21B2"/>
    <w:rsid w:val="00CC6C4C"/>
    <w:rsid w:val="00CF0656"/>
    <w:rsid w:val="00D00228"/>
    <w:rsid w:val="00D10FE3"/>
    <w:rsid w:val="00D123EF"/>
    <w:rsid w:val="00D31452"/>
    <w:rsid w:val="00D34271"/>
    <w:rsid w:val="00D35C1F"/>
    <w:rsid w:val="00D54D11"/>
    <w:rsid w:val="00D55C93"/>
    <w:rsid w:val="00D92863"/>
    <w:rsid w:val="00D9734B"/>
    <w:rsid w:val="00DB5D54"/>
    <w:rsid w:val="00DB67EB"/>
    <w:rsid w:val="00DB68F3"/>
    <w:rsid w:val="00DD33A7"/>
    <w:rsid w:val="00DE271E"/>
    <w:rsid w:val="00DE33B7"/>
    <w:rsid w:val="00DF4595"/>
    <w:rsid w:val="00DF6440"/>
    <w:rsid w:val="00DF70E6"/>
    <w:rsid w:val="00DF777F"/>
    <w:rsid w:val="00E1324D"/>
    <w:rsid w:val="00E2096B"/>
    <w:rsid w:val="00E3684B"/>
    <w:rsid w:val="00E85EDD"/>
    <w:rsid w:val="00E9042F"/>
    <w:rsid w:val="00EA34EF"/>
    <w:rsid w:val="00EB6384"/>
    <w:rsid w:val="00EC547A"/>
    <w:rsid w:val="00ED4B76"/>
    <w:rsid w:val="00EF020D"/>
    <w:rsid w:val="00F0206E"/>
    <w:rsid w:val="00F0605C"/>
    <w:rsid w:val="00F26CE2"/>
    <w:rsid w:val="00F27F15"/>
    <w:rsid w:val="00F3127E"/>
    <w:rsid w:val="00F31A5C"/>
    <w:rsid w:val="00F34599"/>
    <w:rsid w:val="00F405BD"/>
    <w:rsid w:val="00F525E2"/>
    <w:rsid w:val="00F5415A"/>
    <w:rsid w:val="00F61862"/>
    <w:rsid w:val="00F64466"/>
    <w:rsid w:val="00F7184D"/>
    <w:rsid w:val="00F76FF3"/>
    <w:rsid w:val="00F77F7F"/>
    <w:rsid w:val="00F815D5"/>
    <w:rsid w:val="00F8724E"/>
    <w:rsid w:val="00F90B16"/>
    <w:rsid w:val="00F96A9F"/>
    <w:rsid w:val="00FA5E58"/>
    <w:rsid w:val="00FB6418"/>
    <w:rsid w:val="00FF6C47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247E"/>
    <w:pPr>
      <w:keepNext/>
      <w:ind w:firstLine="558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BF247E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F247E"/>
    <w:rPr>
      <w:color w:val="0000FF"/>
      <w:u w:val="single"/>
    </w:rPr>
  </w:style>
  <w:style w:type="paragraph" w:styleId="Tekstpodstawowy">
    <w:name w:val="Body Text"/>
    <w:basedOn w:val="Normalny"/>
    <w:semiHidden/>
    <w:rsid w:val="00BF247E"/>
    <w:pPr>
      <w:jc w:val="both"/>
    </w:pPr>
  </w:style>
  <w:style w:type="character" w:styleId="UyteHipercze">
    <w:name w:val="FollowedHyperlink"/>
    <w:semiHidden/>
    <w:rsid w:val="00BF247E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F24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247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247E"/>
    <w:pPr>
      <w:spacing w:line="320" w:lineRule="exact"/>
      <w:ind w:left="720"/>
      <w:jc w:val="both"/>
    </w:pPr>
  </w:style>
  <w:style w:type="paragraph" w:styleId="Plandokumentu">
    <w:name w:val="Document Map"/>
    <w:basedOn w:val="Normalny"/>
    <w:semiHidden/>
    <w:rsid w:val="00BF247E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BF247E"/>
    <w:rPr>
      <w:sz w:val="16"/>
      <w:szCs w:val="16"/>
    </w:rPr>
  </w:style>
  <w:style w:type="paragraph" w:styleId="Tekstkomentarza">
    <w:name w:val="annotation text"/>
    <w:basedOn w:val="Normalny"/>
    <w:semiHidden/>
    <w:rsid w:val="00BF24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F247E"/>
    <w:rPr>
      <w:b/>
      <w:bCs/>
    </w:rPr>
  </w:style>
  <w:style w:type="paragraph" w:styleId="Tekstdymka">
    <w:name w:val="Balloon Text"/>
    <w:basedOn w:val="Normalny"/>
    <w:semiHidden/>
    <w:rsid w:val="00BF247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F247E"/>
    <w:pPr>
      <w:spacing w:line="320" w:lineRule="exact"/>
      <w:ind w:left="180"/>
      <w:jc w:val="both"/>
    </w:pPr>
  </w:style>
  <w:style w:type="character" w:styleId="Numerstrony">
    <w:name w:val="page number"/>
    <w:basedOn w:val="Domylnaczcionkaakapitu"/>
    <w:semiHidden/>
    <w:rsid w:val="00BF247E"/>
  </w:style>
  <w:style w:type="character" w:customStyle="1" w:styleId="StopkaZnak">
    <w:name w:val="Stopka Znak"/>
    <w:link w:val="Stopka"/>
    <w:uiPriority w:val="99"/>
    <w:rsid w:val="00204940"/>
    <w:rPr>
      <w:sz w:val="24"/>
      <w:szCs w:val="24"/>
    </w:rPr>
  </w:style>
  <w:style w:type="paragraph" w:styleId="Bezodstpw">
    <w:name w:val="No Spacing"/>
    <w:uiPriority w:val="1"/>
    <w:qFormat/>
    <w:rsid w:val="00827E5C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363D4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rsid w:val="00A363D4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900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semiHidden/>
    <w:rsid w:val="00B446FD"/>
    <w:pPr>
      <w:tabs>
        <w:tab w:val="left" w:pos="8820"/>
      </w:tabs>
      <w:spacing w:line="360" w:lineRule="auto"/>
      <w:jc w:val="center"/>
    </w:pPr>
    <w:rPr>
      <w:rFonts w:ascii="Comic Sans MS" w:hAnsi="Comic Sans MS"/>
      <w:noProof/>
      <w:sz w:val="20"/>
      <w:szCs w:val="22"/>
    </w:rPr>
  </w:style>
  <w:style w:type="character" w:customStyle="1" w:styleId="NagwekZnak">
    <w:name w:val="Nagłówek Znak"/>
    <w:link w:val="Nagwek"/>
    <w:uiPriority w:val="99"/>
    <w:rsid w:val="008623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Office_Word_97_20031.doc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Dokument_programu_Microsoft_Office_Word_97_20032.doc"/><Relationship Id="rId4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5B98-58E8-4D7B-A242-1B252785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Robert</cp:lastModifiedBy>
  <cp:revision>2</cp:revision>
  <cp:lastPrinted>2021-03-19T12:08:00Z</cp:lastPrinted>
  <dcterms:created xsi:type="dcterms:W3CDTF">2021-03-19T14:13:00Z</dcterms:created>
  <dcterms:modified xsi:type="dcterms:W3CDTF">2021-03-19T14:13:00Z</dcterms:modified>
</cp:coreProperties>
</file>