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1B4251" w:rsidRDefault="006F2E45" w:rsidP="006F2E45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 w:rsidR="00D827CE">
        <w:t>5</w:t>
      </w:r>
      <w:r>
        <w:t>/2019/SP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6F2E45" w:rsidRPr="001B4251" w:rsidRDefault="006F2E45" w:rsidP="006F2E45">
      <w:pPr>
        <w:pStyle w:val="Tytu"/>
        <w:spacing w:line="300" w:lineRule="exact"/>
        <w:ind w:left="4956" w:firstLine="708"/>
        <w:jc w:val="lef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p w:rsidR="006F2E45" w:rsidRDefault="006F2E45" w:rsidP="006F2E45">
      <w:pPr>
        <w:spacing w:line="300" w:lineRule="exact"/>
        <w:jc w:val="both"/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5"/>
        <w:gridCol w:w="7336"/>
        <w:gridCol w:w="2638"/>
        <w:gridCol w:w="1035"/>
      </w:tblGrid>
      <w:tr w:rsidR="006F2E45" w:rsidRPr="00D827CE" w:rsidTr="00AF50CB">
        <w:trPr>
          <w:cantSplit/>
          <w:trHeight w:val="454"/>
        </w:trPr>
        <w:tc>
          <w:tcPr>
            <w:tcW w:w="1319" w:type="pct"/>
            <w:shd w:val="clear" w:color="auto" w:fill="E0E0E0"/>
            <w:vAlign w:val="center"/>
          </w:tcPr>
          <w:p w:rsidR="006F2E45" w:rsidRPr="00D827CE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D827CE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681" w:type="pct"/>
            <w:gridSpan w:val="3"/>
            <w:vAlign w:val="center"/>
          </w:tcPr>
          <w:p w:rsidR="005D4325" w:rsidRPr="00D827CE" w:rsidRDefault="005D4325" w:rsidP="005D4325">
            <w:pPr>
              <w:pStyle w:val="Tekstpodstawowy"/>
              <w:spacing w:line="320" w:lineRule="exact"/>
              <w:jc w:val="center"/>
              <w:rPr>
                <w:sz w:val="20"/>
                <w:szCs w:val="20"/>
              </w:rPr>
            </w:pPr>
            <w:r w:rsidRPr="00D827CE">
              <w:rPr>
                <w:b/>
                <w:bCs/>
                <w:sz w:val="20"/>
                <w:szCs w:val="20"/>
              </w:rPr>
              <w:t xml:space="preserve">Szalone Nożyczki Katarzyna Blaszko, </w:t>
            </w:r>
            <w:r w:rsidRPr="00D827CE">
              <w:rPr>
                <w:sz w:val="20"/>
                <w:szCs w:val="20"/>
              </w:rPr>
              <w:t>ul. Młynowa 60A lok. 6,7 15-404 Białystok</w:t>
            </w:r>
          </w:p>
          <w:p w:rsidR="006F2E45" w:rsidRPr="00D827CE" w:rsidRDefault="006F2E45" w:rsidP="005D4325">
            <w:pPr>
              <w:jc w:val="center"/>
              <w:rPr>
                <w:sz w:val="20"/>
                <w:szCs w:val="20"/>
              </w:rPr>
            </w:pPr>
          </w:p>
        </w:tc>
      </w:tr>
      <w:tr w:rsidR="006F2E45" w:rsidRPr="00D827CE" w:rsidTr="00AF50CB">
        <w:trPr>
          <w:cantSplit/>
        </w:trPr>
        <w:tc>
          <w:tcPr>
            <w:tcW w:w="1319" w:type="pct"/>
            <w:shd w:val="clear" w:color="auto" w:fill="E0E0E0"/>
            <w:vAlign w:val="center"/>
          </w:tcPr>
          <w:p w:rsidR="006F2E45" w:rsidRPr="00D827CE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D827CE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681" w:type="pct"/>
            <w:gridSpan w:val="3"/>
            <w:vAlign w:val="center"/>
          </w:tcPr>
          <w:p w:rsidR="006F2E45" w:rsidRPr="00390C02" w:rsidRDefault="005D4325" w:rsidP="00390C02">
            <w:pPr>
              <w:jc w:val="center"/>
              <w:rPr>
                <w:b/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"</w:t>
            </w:r>
            <w:r w:rsidRPr="00D827CE">
              <w:rPr>
                <w:b/>
                <w:sz w:val="20"/>
                <w:szCs w:val="20"/>
              </w:rPr>
              <w:t>Szkolenia fryzjerskie w renomowany</w:t>
            </w:r>
            <w:r w:rsidR="00390C02">
              <w:rPr>
                <w:b/>
                <w:sz w:val="20"/>
                <w:szCs w:val="20"/>
              </w:rPr>
              <w:t>m salonie – Świat kreatywnych strzyżeń i koloryzacji</w:t>
            </w:r>
            <w:r w:rsidRPr="00D827CE">
              <w:rPr>
                <w:b/>
                <w:sz w:val="20"/>
                <w:szCs w:val="20"/>
              </w:rPr>
              <w:t>"</w:t>
            </w:r>
          </w:p>
        </w:tc>
      </w:tr>
      <w:tr w:rsidR="006F2E45" w:rsidRPr="00D827CE" w:rsidTr="00AF50CB">
        <w:trPr>
          <w:cantSplit/>
        </w:trPr>
        <w:tc>
          <w:tcPr>
            <w:tcW w:w="1319" w:type="pct"/>
            <w:shd w:val="clear" w:color="auto" w:fill="E0E0E0"/>
            <w:vAlign w:val="center"/>
          </w:tcPr>
          <w:p w:rsidR="006F2E45" w:rsidRPr="00D827CE" w:rsidRDefault="006F2E45" w:rsidP="00D85F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827CE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453" w:type="pct"/>
            <w:vAlign w:val="center"/>
          </w:tcPr>
          <w:p w:rsidR="006F2E45" w:rsidRPr="00D827CE" w:rsidRDefault="005D4325" w:rsidP="005D4325">
            <w:pPr>
              <w:jc w:val="center"/>
              <w:rPr>
                <w:bCs/>
                <w:sz w:val="20"/>
                <w:szCs w:val="20"/>
              </w:rPr>
            </w:pPr>
            <w:r w:rsidRPr="00D827CE">
              <w:rPr>
                <w:bCs/>
                <w:sz w:val="20"/>
                <w:szCs w:val="20"/>
              </w:rPr>
              <w:t>10-11.02</w:t>
            </w:r>
            <w:r w:rsidR="00455E26" w:rsidRPr="00D827CE">
              <w:rPr>
                <w:bCs/>
                <w:sz w:val="20"/>
                <w:szCs w:val="20"/>
              </w:rPr>
              <w:t>.2020</w:t>
            </w:r>
            <w:bookmarkStart w:id="0" w:name="_GoBack"/>
            <w:bookmarkEnd w:id="0"/>
            <w:r w:rsidR="006F2E45" w:rsidRPr="00D827CE">
              <w:rPr>
                <w:bCs/>
                <w:sz w:val="20"/>
                <w:szCs w:val="20"/>
              </w:rPr>
              <w:t xml:space="preserve"> </w:t>
            </w:r>
            <w:r w:rsidRPr="00D827CE">
              <w:rPr>
                <w:sz w:val="20"/>
                <w:szCs w:val="20"/>
              </w:rPr>
              <w:t>ul. Młynowa 60A lok. 6,7 15-404 Białystok</w:t>
            </w:r>
          </w:p>
        </w:tc>
        <w:tc>
          <w:tcPr>
            <w:tcW w:w="882" w:type="pct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  <w:szCs w:val="20"/>
              </w:rPr>
            </w:pPr>
            <w:r w:rsidRPr="00D827CE">
              <w:rPr>
                <w:bCs/>
                <w:sz w:val="20"/>
                <w:szCs w:val="20"/>
              </w:rPr>
              <w:t>Liczba godzin szkolenia</w:t>
            </w:r>
          </w:p>
        </w:tc>
        <w:tc>
          <w:tcPr>
            <w:tcW w:w="346" w:type="pct"/>
            <w:vAlign w:val="center"/>
          </w:tcPr>
          <w:p w:rsidR="006F2E45" w:rsidRPr="00D827CE" w:rsidRDefault="006F2E45" w:rsidP="00D85FB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827CE">
              <w:rPr>
                <w:bCs/>
                <w:sz w:val="20"/>
                <w:szCs w:val="20"/>
              </w:rPr>
              <w:t>12</w:t>
            </w:r>
          </w:p>
        </w:tc>
      </w:tr>
    </w:tbl>
    <w:p w:rsidR="006F2E45" w:rsidRPr="00D827CE" w:rsidRDefault="006F2E45" w:rsidP="006F2E45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6443"/>
        <w:gridCol w:w="2520"/>
        <w:gridCol w:w="2040"/>
      </w:tblGrid>
      <w:tr w:rsidR="006F2E45" w:rsidRPr="00D827CE" w:rsidTr="00D85FB2">
        <w:tc>
          <w:tcPr>
            <w:tcW w:w="1346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 xml:space="preserve">Kolejny dzień realizacji szkolenia </w:t>
            </w:r>
            <w:r w:rsidRPr="00D827CE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>Planowane godziny realizacji szkolenia</w:t>
            </w:r>
          </w:p>
          <w:p w:rsidR="006F2E45" w:rsidRPr="00D827CE" w:rsidRDefault="006F2E45" w:rsidP="00D85FB2">
            <w:pPr>
              <w:pStyle w:val="Tytu"/>
            </w:pPr>
            <w:r w:rsidRPr="00D827CE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>Liczba godzin</w:t>
            </w:r>
            <w:r w:rsidRPr="00D827CE">
              <w:rPr>
                <w:bCs w:val="0"/>
              </w:rPr>
              <w:t xml:space="preserve"> </w:t>
            </w:r>
            <w:r w:rsidRPr="00D827CE">
              <w:t>szkolenia</w:t>
            </w:r>
          </w:p>
        </w:tc>
        <w:tc>
          <w:tcPr>
            <w:tcW w:w="6443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>Przedmiot/Temat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>Wykładowca prowadzący szkolenie</w:t>
            </w:r>
          </w:p>
          <w:p w:rsidR="006F2E45" w:rsidRPr="00D827CE" w:rsidRDefault="006F2E45" w:rsidP="00D85FB2">
            <w:pPr>
              <w:pStyle w:val="Tytu"/>
            </w:pPr>
            <w:r w:rsidRPr="00D827CE">
              <w:t>(imię i nazwisko)</w:t>
            </w:r>
          </w:p>
        </w:tc>
        <w:tc>
          <w:tcPr>
            <w:tcW w:w="2040" w:type="dxa"/>
            <w:shd w:val="clear" w:color="auto" w:fill="E0E0E0"/>
            <w:vAlign w:val="center"/>
          </w:tcPr>
          <w:p w:rsidR="006F2E45" w:rsidRPr="00D827CE" w:rsidRDefault="006F2E45" w:rsidP="00D85FB2">
            <w:pPr>
              <w:pStyle w:val="Tytu"/>
            </w:pPr>
            <w:r w:rsidRPr="00D827CE">
              <w:t xml:space="preserve">Miejsce zajęć </w:t>
            </w:r>
          </w:p>
          <w:p w:rsidR="006F2E45" w:rsidRPr="00D827CE" w:rsidRDefault="006F2E45" w:rsidP="00D85FB2">
            <w:pPr>
              <w:pStyle w:val="Tytu"/>
            </w:pPr>
            <w:r w:rsidRPr="00D827CE">
              <w:t>(adres, nr sali)</w:t>
            </w:r>
          </w:p>
        </w:tc>
      </w:tr>
      <w:tr w:rsidR="006F2E45" w:rsidRPr="00D827CE" w:rsidTr="00D85FB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D827CE" w:rsidRDefault="005D4325" w:rsidP="00E85513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10.02</w:t>
            </w:r>
            <w:r w:rsidR="00455E26" w:rsidRPr="00D827CE">
              <w:rPr>
                <w:sz w:val="20"/>
                <w:szCs w:val="20"/>
              </w:rPr>
              <w:t>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D827CE" w:rsidRDefault="005D4325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8</w:t>
            </w:r>
            <w:r w:rsidR="006F2E45" w:rsidRPr="00D827CE">
              <w:rPr>
                <w:sz w:val="20"/>
                <w:szCs w:val="20"/>
              </w:rPr>
              <w:t>:</w:t>
            </w:r>
            <w:r w:rsidRPr="00D827CE">
              <w:rPr>
                <w:sz w:val="20"/>
                <w:szCs w:val="20"/>
              </w:rPr>
              <w:t>30-14:3</w:t>
            </w:r>
            <w:r w:rsidR="00455E26" w:rsidRPr="00D827CE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D827CE" w:rsidRDefault="006F2E45" w:rsidP="00D85FB2">
            <w:pPr>
              <w:pStyle w:val="Tytu"/>
              <w:rPr>
                <w:b w:val="0"/>
              </w:rPr>
            </w:pPr>
            <w:r w:rsidRPr="00D827CE">
              <w:rPr>
                <w:b w:val="0"/>
              </w:rPr>
              <w:t>6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Kreatywne strzyżenia damskie zgodne z obowiązującymi trendami z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uwzględnieniem kształtu twarzy i zarostu włosów.</w:t>
            </w:r>
          </w:p>
          <w:p w:rsidR="00A61BE1" w:rsidRPr="00D827CE" w:rsidRDefault="003712D9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A61BE1" w:rsidRPr="00D827CE">
              <w:rPr>
                <w:rFonts w:eastAsiaTheme="minorHAnsi"/>
                <w:sz w:val="20"/>
                <w:szCs w:val="20"/>
                <w:lang w:eastAsia="en-US"/>
              </w:rPr>
              <w:t>wprowadzenie teoretyczne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 xml:space="preserve"> - analiza kształtu twarzy i zarostu włosów, dobór technik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strzyżenia i kosmetyków pielęgnacyjnych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- konsultacja z klientką, projektowanie fryzury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- część praktyczna. Mycie włosów, ścięcie na mikro,</w:t>
            </w:r>
          </w:p>
          <w:p w:rsidR="006F2E45" w:rsidRPr="00D827CE" w:rsidRDefault="00A61BE1" w:rsidP="00A61BE1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 xml:space="preserve">modelowanie, </w:t>
            </w:r>
            <w:proofErr w:type="spellStart"/>
            <w:r w:rsidRPr="00D827CE">
              <w:rPr>
                <w:rFonts w:eastAsiaTheme="minorHAnsi"/>
                <w:sz w:val="20"/>
                <w:szCs w:val="20"/>
                <w:lang w:eastAsia="en-US"/>
              </w:rPr>
              <w:t>efilowanie</w:t>
            </w:r>
            <w:proofErr w:type="spellEnd"/>
            <w:r w:rsidRPr="00D827CE">
              <w:rPr>
                <w:rFonts w:eastAsiaTheme="minorHAnsi"/>
                <w:sz w:val="20"/>
                <w:szCs w:val="20"/>
                <w:lang w:eastAsia="en-US"/>
              </w:rPr>
              <w:t xml:space="preserve"> fryzury na sucho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F2E45" w:rsidRPr="00D827CE" w:rsidRDefault="00AF50CB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Katarzyna Blaszko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6F2E45" w:rsidRPr="00D827CE" w:rsidRDefault="005D4325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ul. Młynowa 60A lok. 6,7 15-404 Białystok</w:t>
            </w:r>
          </w:p>
        </w:tc>
      </w:tr>
      <w:tr w:rsidR="006F2E45" w:rsidRPr="00D827CE" w:rsidTr="00D85FB2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6F2E45" w:rsidRPr="00D827CE" w:rsidRDefault="00E85513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11.02.2020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6F2E45" w:rsidRPr="00D827CE" w:rsidRDefault="00E85513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8:30-14:30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D827CE" w:rsidRDefault="006F2E45" w:rsidP="00D85FB2">
            <w:pPr>
              <w:pStyle w:val="Tytu"/>
              <w:rPr>
                <w:b w:val="0"/>
              </w:rPr>
            </w:pPr>
            <w:r w:rsidRPr="00D827CE">
              <w:rPr>
                <w:b w:val="0"/>
              </w:rPr>
              <w:t>6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Kreatywne koloryzacje damskie zgodne z obowiązującymi trendami z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uwzględnieniem kształtu twarzy i zarostu włosów.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- wprowadzenie teoretyczne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- konsultacja, dobór środków do koloryzacji / rozjaśniania/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wybór technik koloryzacji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- konsultacja z klientką, projektowanie fryzury kładąc nacisk na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korygowanie kształtu twarzy.</w:t>
            </w:r>
          </w:p>
          <w:p w:rsidR="00A61BE1" w:rsidRPr="00D827CE" w:rsidRDefault="00A61BE1" w:rsidP="00A61BE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 xml:space="preserve">-część praktyczna, różne rodzaje </w:t>
            </w:r>
            <w:r w:rsidR="00AF50CB" w:rsidRPr="00D827CE">
              <w:rPr>
                <w:rFonts w:eastAsiaTheme="minorHAnsi"/>
                <w:sz w:val="20"/>
                <w:szCs w:val="20"/>
                <w:lang w:eastAsia="en-US"/>
              </w:rPr>
              <w:t>pojaśnień</w:t>
            </w: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, farbowania nowymi</w:t>
            </w:r>
          </w:p>
          <w:p w:rsidR="006F2E45" w:rsidRPr="00D827CE" w:rsidRDefault="00A61BE1" w:rsidP="00A61BE1">
            <w:pPr>
              <w:rPr>
                <w:sz w:val="20"/>
                <w:szCs w:val="20"/>
              </w:rPr>
            </w:pPr>
            <w:r w:rsidRPr="00D827CE">
              <w:rPr>
                <w:rFonts w:eastAsiaTheme="minorHAnsi"/>
                <w:sz w:val="20"/>
                <w:szCs w:val="20"/>
                <w:lang w:eastAsia="en-US"/>
              </w:rPr>
              <w:t>technikami, stylizacja.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F2E45" w:rsidRPr="00D827CE" w:rsidRDefault="00AF50CB" w:rsidP="00D85FB2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Katarzyna Blaszko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6F2E45" w:rsidRPr="00D827CE" w:rsidRDefault="00E85513" w:rsidP="00274773">
            <w:pPr>
              <w:jc w:val="center"/>
              <w:rPr>
                <w:sz w:val="20"/>
                <w:szCs w:val="20"/>
              </w:rPr>
            </w:pPr>
            <w:r w:rsidRPr="00D827CE">
              <w:rPr>
                <w:sz w:val="20"/>
                <w:szCs w:val="20"/>
              </w:rPr>
              <w:t>ul. Młynowa 60A lok. 6,7 15-404 Białystok</w:t>
            </w:r>
          </w:p>
        </w:tc>
      </w:tr>
      <w:tr w:rsidR="006F2E45" w:rsidRPr="001B4251" w:rsidTr="00D85FB2">
        <w:trPr>
          <w:gridBefore w:val="1"/>
          <w:gridAfter w:val="3"/>
          <w:wBefore w:w="1346" w:type="dxa"/>
          <w:wAfter w:w="11003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1B4251" w:rsidRDefault="006F2E45" w:rsidP="00D85FB2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</w:pPr>
            <w:r>
              <w:t>12</w:t>
            </w:r>
          </w:p>
        </w:tc>
      </w:tr>
    </w:tbl>
    <w:p w:rsidR="0040580D" w:rsidRDefault="0040580D"/>
    <w:sectPr w:rsidR="0040580D" w:rsidSect="006F2E4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5" w:rsidRDefault="006F2E45" w:rsidP="006F2E45">
      <w:r>
        <w:separator/>
      </w:r>
    </w:p>
  </w:endnote>
  <w:endnote w:type="continuationSeparator" w:id="0">
    <w:p w:rsidR="006F2E45" w:rsidRDefault="006F2E45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5" w:rsidRDefault="006F2E45" w:rsidP="006F2E45">
      <w:r>
        <w:separator/>
      </w:r>
    </w:p>
  </w:footnote>
  <w:footnote w:type="continuationSeparator" w:id="0">
    <w:p w:rsidR="006F2E45" w:rsidRDefault="006F2E45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 w:rsidP="006F2E45">
    <w:pPr>
      <w:pStyle w:val="Nagwek"/>
      <w:ind w:firstLine="708"/>
    </w:pPr>
    <w:r>
      <w:t xml:space="preserve">                                    </w:t>
    </w:r>
    <w:r>
      <w:rPr>
        <w:noProof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0668A1"/>
    <w:rsid w:val="00270645"/>
    <w:rsid w:val="00274773"/>
    <w:rsid w:val="002E7A83"/>
    <w:rsid w:val="003712D9"/>
    <w:rsid w:val="00390C02"/>
    <w:rsid w:val="0040580D"/>
    <w:rsid w:val="00443BD2"/>
    <w:rsid w:val="00455E26"/>
    <w:rsid w:val="005D4325"/>
    <w:rsid w:val="006F2E45"/>
    <w:rsid w:val="00A13C9F"/>
    <w:rsid w:val="00A61BE1"/>
    <w:rsid w:val="00A82E62"/>
    <w:rsid w:val="00AF50CB"/>
    <w:rsid w:val="00B2307E"/>
    <w:rsid w:val="00CA7EB6"/>
    <w:rsid w:val="00D827CE"/>
    <w:rsid w:val="00E8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2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D43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43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Monika</cp:lastModifiedBy>
  <cp:revision>4</cp:revision>
  <dcterms:created xsi:type="dcterms:W3CDTF">2020-02-13T09:27:00Z</dcterms:created>
  <dcterms:modified xsi:type="dcterms:W3CDTF">2020-03-03T10:24:00Z</dcterms:modified>
</cp:coreProperties>
</file>