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9B5D22">
        <w:rPr>
          <w:rFonts w:ascii="Times New Roman" w:hAnsi="Times New Roman"/>
          <w:b/>
        </w:rPr>
        <w:t>1/KKZ/2017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1855A5" w:rsidRPr="00CB3116" w:rsidTr="00D34F5C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0847FC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0847FC">
              <w:rPr>
                <w:rFonts w:ascii="Times New Roman" w:hAnsi="Times New Roman"/>
                <w:b/>
              </w:rPr>
              <w:t>zajęć na Kwalifikacyjnych Kursach Zawodowych</w:t>
            </w:r>
          </w:p>
        </w:tc>
      </w:tr>
      <w:tr w:rsidR="00352798" w:rsidRPr="00CB3116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0847FC" w:rsidRDefault="00352798" w:rsidP="006E1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I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</w:t>
            </w:r>
            <w:r w:rsidR="00013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teoretyczne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0847FC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="000847FC">
              <w:rPr>
                <w:rFonts w:ascii="Times New Roman" w:hAnsi="Times New Roman"/>
                <w:b/>
              </w:rPr>
              <w:t>zajęć</w:t>
            </w:r>
            <w:r w:rsidR="008678F9">
              <w:rPr>
                <w:rFonts w:ascii="Times New Roman" w:hAnsi="Times New Roman"/>
                <w:b/>
              </w:rPr>
              <w:t xml:space="preserve">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 xml:space="preserve">…………….. dni od zlecenia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0847FC" w:rsidP="006E19E7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</w:t>
            </w:r>
            <w:r w:rsidR="000136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teoretyczne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352798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6E19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rachunkowości (teoretyczne)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7B4" w:rsidRPr="00AB5636" w:rsidRDefault="000847FC" w:rsidP="002277B4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2277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lastRenderedPageBreak/>
              <w:t>Część I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enie zajęć z zakresu prowadzenia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działalności gospodarczej (teoretyczne)</w:t>
            </w:r>
            <w:r w:rsidR="006E1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151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15128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Pracownia pracy biurowej (praktyczne)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E314B0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Prowadzenia zajęć Rachunkowość (pracownia) (zajęcia praktyczne)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Ełk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151288" w:rsidP="001512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VII</w:t>
            </w:r>
            <w:r w:rsidRPr="000847FC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 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lastRenderedPageBreak/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151288" w:rsidP="00D34F5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 w:rsidR="00D34F5C">
              <w:rPr>
                <w:rFonts w:ascii="Times New Roman" w:hAnsi="Times New Roman"/>
                <w:b/>
              </w:rPr>
              <w:t>X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 w:rsidR="00D34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D34F5C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D34F5C" w:rsidP="00D34F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</w:t>
            </w:r>
            <w:r w:rsidR="00151288" w:rsidRPr="000847FC">
              <w:rPr>
                <w:rFonts w:ascii="Times New Roman" w:hAnsi="Times New Roman"/>
                <w:b/>
              </w:rPr>
              <w:t xml:space="preserve"> 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D34F5C" w:rsidP="00D34F5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XI</w:t>
            </w:r>
            <w:r w:rsidR="00151288" w:rsidRPr="00352798">
              <w:rPr>
                <w:rFonts w:ascii="Times New Roman" w:hAnsi="Times New Roman"/>
                <w:b/>
              </w:rPr>
              <w:t xml:space="preserve"> 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prowadzenia działalności gospodarczej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151288" w:rsidP="00D34F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  <w:r w:rsidR="00D34F5C">
              <w:rPr>
                <w:rFonts w:ascii="Times New Roman" w:hAnsi="Times New Roman"/>
                <w:b/>
              </w:rPr>
              <w:t>XII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 w:rsidR="00D34F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D34F5C" w:rsidP="00D34F5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XII</w:t>
            </w:r>
            <w:r w:rsidR="00151288">
              <w:rPr>
                <w:rFonts w:ascii="Times New Roman" w:hAnsi="Times New Roman"/>
                <w:b/>
              </w:rPr>
              <w:t>I</w:t>
            </w:r>
            <w:r w:rsidR="00151288" w:rsidRPr="00352798">
              <w:rPr>
                <w:rFonts w:ascii="Times New Roman" w:hAnsi="Times New Roman"/>
                <w:b/>
              </w:rPr>
              <w:t xml:space="preserve"> 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D34F5C" w:rsidP="00D34F5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XIV</w:t>
            </w:r>
            <w:r w:rsidR="00151288" w:rsidRPr="00352798">
              <w:rPr>
                <w:rFonts w:ascii="Times New Roman" w:hAnsi="Times New Roman"/>
                <w:b/>
              </w:rPr>
              <w:t xml:space="preserve"> </w:t>
            </w:r>
            <w:r w:rsidR="001512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Pisz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D34F5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A0051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A0051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A0051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9B5D22">
        <w:rPr>
          <w:rFonts w:ascii="Times New Roman" w:hAnsi="Times New Roman" w:cs="Times New Roman"/>
          <w:b/>
          <w:bCs/>
        </w:rPr>
        <w:t>1/KKZ/2017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8678F9" w:rsidRPr="008678F9" w:rsidRDefault="008D6367" w:rsidP="000847FC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</w:t>
      </w:r>
      <w:r w:rsidR="000847FC">
        <w:rPr>
          <w:rFonts w:ascii="Times New Roman" w:hAnsi="Times New Roman"/>
        </w:rPr>
        <w:t>.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(t.jedn. Dz. U. Z 2014</w:t>
      </w:r>
      <w:r w:rsidRPr="00AB5636">
        <w:rPr>
          <w:rFonts w:ascii="Times New Roman" w:hAnsi="Times New Roman"/>
        </w:rPr>
        <w:t>r., poz. 1182 z późn.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28" w:rsidRDefault="008A0928" w:rsidP="009238B1">
      <w:pPr>
        <w:spacing w:after="0" w:line="240" w:lineRule="auto"/>
      </w:pPr>
      <w:r>
        <w:separator/>
      </w:r>
    </w:p>
  </w:endnote>
  <w:end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8A09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28" w:rsidRDefault="008A0928" w:rsidP="009238B1">
      <w:pPr>
        <w:spacing w:after="0" w:line="240" w:lineRule="auto"/>
      </w:pPr>
      <w:r>
        <w:separator/>
      </w:r>
    </w:p>
  </w:footnote>
  <w:footnote w:type="continuationSeparator" w:id="0">
    <w:p w:rsidR="008A0928" w:rsidRDefault="008A092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0" w:rsidRDefault="00AA5F60" w:rsidP="00AA5F60">
    <w:pPr>
      <w:pStyle w:val="Nagwek"/>
      <w:jc w:val="center"/>
    </w:pPr>
    <w:r>
      <w:rPr>
        <w:noProof/>
      </w:rPr>
      <w:drawing>
        <wp:inline distT="0" distB="0" distL="0" distR="0" wp14:anchorId="0A53D560" wp14:editId="4D2D6BBD">
          <wp:extent cx="5759450" cy="608579"/>
          <wp:effectExtent l="0" t="0" r="0" b="1270"/>
          <wp:docPr id="2" name="Obraz 2" descr="nagłówek cz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ACB81-04BF-4ED9-9F45-D83B349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DC2B-AB6D-491E-A936-BB67C91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Piotrek</cp:lastModifiedBy>
  <cp:revision>3</cp:revision>
  <cp:lastPrinted>2017-09-28T13:26:00Z</cp:lastPrinted>
  <dcterms:created xsi:type="dcterms:W3CDTF">2017-09-28T13:30:00Z</dcterms:created>
  <dcterms:modified xsi:type="dcterms:W3CDTF">2017-09-28T13:31:00Z</dcterms:modified>
</cp:coreProperties>
</file>